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AD" w:rsidRDefault="00FE2E03" w:rsidP="008E68AD">
      <w:pPr>
        <w:pStyle w:val="a3"/>
        <w:spacing w:line="520" w:lineRule="exact"/>
        <w:ind w:firstLine="0"/>
        <w:jc w:val="center"/>
        <w:rPr>
          <w:rFonts w:ascii="FZXiaoBiaoSong-B05" w:eastAsia="FZXiaoBiaoSong-B05" w:hAnsi="FZXiaoBiaoSong-B05" w:cs="华文细黑"/>
          <w:bCs/>
          <w:sz w:val="44"/>
          <w:szCs w:val="44"/>
        </w:rPr>
      </w:pPr>
      <w:r w:rsidRPr="00B7260A">
        <w:rPr>
          <w:rFonts w:ascii="FZXiaoBiaoSong-B05" w:eastAsia="FZXiaoBiaoSong-B05" w:hAnsi="FZXiaoBiaoSong-B05" w:cs="华文细黑" w:hint="eastAsia"/>
          <w:bCs/>
          <w:sz w:val="44"/>
          <w:szCs w:val="44"/>
        </w:rPr>
        <w:t>电子印章申请表</w:t>
      </w:r>
    </w:p>
    <w:p w:rsidR="00FE2E03" w:rsidRPr="008E68AD" w:rsidRDefault="00FE2E03" w:rsidP="008E68AD">
      <w:pPr>
        <w:pStyle w:val="a3"/>
        <w:spacing w:line="520" w:lineRule="exact"/>
        <w:ind w:firstLine="0"/>
        <w:jc w:val="left"/>
        <w:rPr>
          <w:rFonts w:ascii="FZXiaoBiaoSong-B05" w:eastAsia="FZXiaoBiaoSong-B05" w:hAnsi="FZXiaoBiaoSong-B05" w:cs="华文细黑" w:hint="eastAsia"/>
          <w:bCs/>
          <w:sz w:val="44"/>
          <w:szCs w:val="44"/>
        </w:rPr>
      </w:pPr>
      <w:bookmarkStart w:id="0" w:name="_GoBack"/>
      <w:bookmarkEnd w:id="0"/>
      <w:r w:rsidRPr="00D27213">
        <w:rPr>
          <w:rFonts w:ascii="FZFangSong-Z02" w:eastAsia="FZFangSong-Z02" w:hAnsi="FZFangSong-Z02" w:cs="华文细黑" w:hint="eastAsia"/>
          <w:b/>
          <w:sz w:val="24"/>
        </w:rPr>
        <w:t>单位名称：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7003"/>
      </w:tblGrid>
      <w:tr w:rsidR="00FE2E03" w:rsidRPr="00FA1961" w:rsidTr="00DD5AB4">
        <w:trPr>
          <w:trHeight w:val="656"/>
          <w:jc w:val="center"/>
        </w:trPr>
        <w:tc>
          <w:tcPr>
            <w:tcW w:w="2386" w:type="dxa"/>
            <w:vAlign w:val="center"/>
          </w:tcPr>
          <w:p w:rsidR="00FE2E03" w:rsidRPr="00B7260A" w:rsidRDefault="00FE2E03" w:rsidP="00DD5AB4">
            <w:pPr>
              <w:spacing w:line="520" w:lineRule="exact"/>
              <w:jc w:val="center"/>
              <w:rPr>
                <w:rFonts w:ascii="FZFangSong-Z02" w:eastAsia="FZFangSong-Z02" w:hAnsi="FZFangSong-Z02" w:cs="华文细黑"/>
                <w:b/>
                <w:sz w:val="24"/>
                <w:szCs w:val="24"/>
              </w:rPr>
            </w:pPr>
            <w:r w:rsidRPr="00B7260A">
              <w:rPr>
                <w:rFonts w:ascii="FZFangSong-Z02" w:eastAsia="FZFangSong-Z02" w:hAnsi="FZFangSong-Z02" w:cs="华文细黑" w:hint="eastAsia"/>
                <w:b/>
                <w:sz w:val="24"/>
                <w:szCs w:val="24"/>
              </w:rPr>
              <w:t>业 务 类 型</w:t>
            </w:r>
          </w:p>
        </w:tc>
        <w:tc>
          <w:tcPr>
            <w:tcW w:w="7003" w:type="dxa"/>
            <w:vAlign w:val="center"/>
          </w:tcPr>
          <w:p w:rsidR="00FE2E03" w:rsidRPr="00FA1961" w:rsidRDefault="00FE2E03" w:rsidP="00061055">
            <w:pPr>
              <w:pStyle w:val="a3"/>
              <w:spacing w:line="520" w:lineRule="exact"/>
              <w:ind w:firstLine="0"/>
              <w:rPr>
                <w:rFonts w:ascii="仿宋_GB2312" w:eastAsia="仿宋_GB2312" w:hAnsi="华文细黑" w:cs="华文细黑"/>
                <w:sz w:val="28"/>
                <w:szCs w:val="28"/>
              </w:rPr>
            </w:pPr>
            <w:r w:rsidRPr="00FA1961">
              <w:rPr>
                <w:rFonts w:ascii="仿宋_GB2312" w:eastAsia="仿宋_GB2312" w:hAnsi="华文细黑" w:cs="华文细黑" w:hint="eastAsia"/>
                <w:sz w:val="28"/>
                <w:szCs w:val="28"/>
              </w:rPr>
              <w:t>□</w:t>
            </w:r>
            <w:r>
              <w:rPr>
                <w:rFonts w:ascii="仿宋_GB2312" w:eastAsia="仿宋_GB2312" w:hAnsi="华文细黑" w:cs="华文细黑" w:hint="eastAsia"/>
                <w:sz w:val="28"/>
                <w:szCs w:val="28"/>
              </w:rPr>
              <w:t>签章新办</w:t>
            </w:r>
            <w:r w:rsidRPr="00FA1961">
              <w:rPr>
                <w:rFonts w:ascii="仿宋_GB2312" w:eastAsia="仿宋_GB2312" w:hAnsi="华文细黑" w:cs="华文细黑" w:hint="eastAsia"/>
                <w:sz w:val="28"/>
                <w:szCs w:val="28"/>
              </w:rPr>
              <w:t xml:space="preserve">  □</w:t>
            </w:r>
            <w:r>
              <w:rPr>
                <w:rFonts w:ascii="仿宋_GB2312" w:eastAsia="仿宋_GB2312" w:hAnsi="华文细黑" w:cs="华文细黑" w:hint="eastAsia"/>
                <w:sz w:val="28"/>
                <w:szCs w:val="28"/>
              </w:rPr>
              <w:t>签</w:t>
            </w:r>
            <w:r w:rsidRPr="00FA1961">
              <w:rPr>
                <w:rFonts w:ascii="仿宋_GB2312" w:eastAsia="仿宋_GB2312" w:hAnsi="华文细黑" w:cs="华文细黑" w:hint="eastAsia"/>
                <w:sz w:val="28"/>
                <w:szCs w:val="28"/>
              </w:rPr>
              <w:t>章补办  □</w:t>
            </w:r>
            <w:r>
              <w:rPr>
                <w:rFonts w:ascii="仿宋_GB2312" w:eastAsia="仿宋_GB2312" w:hAnsi="华文细黑" w:cs="华文细黑" w:hint="eastAsia"/>
                <w:sz w:val="28"/>
                <w:szCs w:val="28"/>
              </w:rPr>
              <w:t>签</w:t>
            </w:r>
            <w:r w:rsidRPr="00FA1961">
              <w:rPr>
                <w:rFonts w:ascii="仿宋_GB2312" w:eastAsia="仿宋_GB2312" w:hAnsi="华文细黑" w:cs="华文细黑" w:hint="eastAsia"/>
                <w:sz w:val="28"/>
                <w:szCs w:val="28"/>
              </w:rPr>
              <w:t>章注销</w:t>
            </w:r>
            <w:r w:rsidR="00B96F20">
              <w:rPr>
                <w:rFonts w:ascii="仿宋_GB2312" w:eastAsia="仿宋_GB2312" w:hAnsi="华文细黑" w:cs="华文细黑" w:hint="eastAsia"/>
                <w:sz w:val="28"/>
                <w:szCs w:val="28"/>
              </w:rPr>
              <w:t xml:space="preserve">  </w:t>
            </w:r>
            <w:r w:rsidR="00B96F20" w:rsidRPr="00FA1961">
              <w:rPr>
                <w:rFonts w:ascii="仿宋_GB2312" w:eastAsia="仿宋_GB2312" w:hAnsi="华文细黑" w:cs="华文细黑" w:hint="eastAsia"/>
                <w:sz w:val="28"/>
                <w:szCs w:val="28"/>
              </w:rPr>
              <w:t>□</w:t>
            </w:r>
            <w:r w:rsidR="00B96F20">
              <w:rPr>
                <w:rFonts w:ascii="仿宋_GB2312" w:eastAsia="仿宋_GB2312" w:hAnsi="华文细黑" w:cs="华文细黑" w:hint="eastAsia"/>
                <w:sz w:val="28"/>
                <w:szCs w:val="28"/>
              </w:rPr>
              <w:t>签</w:t>
            </w:r>
            <w:r w:rsidR="00B96F20" w:rsidRPr="00FA1961">
              <w:rPr>
                <w:rFonts w:ascii="仿宋_GB2312" w:eastAsia="仿宋_GB2312" w:hAnsi="华文细黑" w:cs="华文细黑" w:hint="eastAsia"/>
                <w:sz w:val="28"/>
                <w:szCs w:val="28"/>
              </w:rPr>
              <w:t>章</w:t>
            </w:r>
            <w:r w:rsidR="00B96F20">
              <w:rPr>
                <w:rFonts w:ascii="仿宋_GB2312" w:eastAsia="仿宋_GB2312" w:hAnsi="华文细黑" w:cs="华文细黑" w:hint="eastAsia"/>
                <w:sz w:val="28"/>
                <w:szCs w:val="28"/>
              </w:rPr>
              <w:t>变更</w:t>
            </w:r>
          </w:p>
        </w:tc>
      </w:tr>
      <w:tr w:rsidR="00FE2E03" w:rsidRPr="00FA1961" w:rsidTr="00DD5AB4">
        <w:trPr>
          <w:trHeight w:val="773"/>
          <w:jc w:val="center"/>
        </w:trPr>
        <w:tc>
          <w:tcPr>
            <w:tcW w:w="2386" w:type="dxa"/>
            <w:vAlign w:val="center"/>
          </w:tcPr>
          <w:p w:rsidR="00FE2E03" w:rsidRPr="00B7260A" w:rsidRDefault="00FE2E03" w:rsidP="00DD5AB4">
            <w:pPr>
              <w:spacing w:line="520" w:lineRule="exact"/>
              <w:jc w:val="center"/>
              <w:rPr>
                <w:rFonts w:ascii="FZFangSong-Z02" w:eastAsia="FZFangSong-Z02" w:hAnsi="FZFangSong-Z02" w:cs="华文细黑"/>
                <w:b/>
                <w:sz w:val="22"/>
              </w:rPr>
            </w:pPr>
            <w:r w:rsidRPr="00B7260A">
              <w:rPr>
                <w:rFonts w:ascii="FZFangSong-Z02" w:eastAsia="FZFangSong-Z02" w:hAnsi="FZFangSong-Z02" w:cs="华文细黑" w:hint="eastAsia"/>
                <w:b/>
                <w:sz w:val="22"/>
              </w:rPr>
              <w:t>单位统一社会</w:t>
            </w:r>
          </w:p>
          <w:p w:rsidR="00FE2E03" w:rsidRPr="00B7260A" w:rsidRDefault="00FE2E03" w:rsidP="00DD5AB4">
            <w:pPr>
              <w:spacing w:line="520" w:lineRule="exact"/>
              <w:jc w:val="center"/>
              <w:rPr>
                <w:rFonts w:ascii="FZFangSong-Z02" w:eastAsia="FZFangSong-Z02" w:hAnsi="FZFangSong-Z02" w:cs="华文细黑"/>
                <w:b/>
                <w:sz w:val="24"/>
                <w:szCs w:val="24"/>
              </w:rPr>
            </w:pPr>
            <w:r w:rsidRPr="00B7260A">
              <w:rPr>
                <w:rFonts w:ascii="FZFangSong-Z02" w:eastAsia="FZFangSong-Z02" w:hAnsi="FZFangSong-Z02" w:cs="华文细黑" w:hint="eastAsia"/>
                <w:b/>
                <w:sz w:val="22"/>
              </w:rPr>
              <w:t>信用代码号（18位）</w:t>
            </w:r>
          </w:p>
        </w:tc>
        <w:tc>
          <w:tcPr>
            <w:tcW w:w="7003" w:type="dxa"/>
            <w:vAlign w:val="center"/>
          </w:tcPr>
          <w:p w:rsidR="00FE2E03" w:rsidRPr="00FA1961" w:rsidRDefault="00FE2E03" w:rsidP="00DD5AB4">
            <w:pPr>
              <w:spacing w:line="520" w:lineRule="exact"/>
              <w:jc w:val="center"/>
              <w:rPr>
                <w:rFonts w:ascii="仿宋_GB2312" w:eastAsia="仿宋_GB2312" w:hAnsi="华文细黑" w:cs="华文细黑"/>
                <w:sz w:val="28"/>
                <w:szCs w:val="28"/>
              </w:rPr>
            </w:pPr>
          </w:p>
        </w:tc>
      </w:tr>
      <w:tr w:rsidR="00FE2E03" w:rsidRPr="00FA1961" w:rsidTr="00DD5AB4">
        <w:trPr>
          <w:trHeight w:val="533"/>
          <w:jc w:val="center"/>
        </w:trPr>
        <w:tc>
          <w:tcPr>
            <w:tcW w:w="2386" w:type="dxa"/>
            <w:vAlign w:val="center"/>
          </w:tcPr>
          <w:p w:rsidR="00FE2E03" w:rsidRPr="00B7260A" w:rsidRDefault="00FE2E03" w:rsidP="00DD5AB4">
            <w:pPr>
              <w:spacing w:line="520" w:lineRule="exact"/>
              <w:jc w:val="center"/>
              <w:rPr>
                <w:rFonts w:ascii="FZFangSong-Z02" w:eastAsia="FZFangSong-Z02" w:hAnsi="FZFangSong-Z02" w:cs="华文细黑"/>
                <w:b/>
                <w:sz w:val="24"/>
                <w:szCs w:val="24"/>
              </w:rPr>
            </w:pPr>
            <w:r w:rsidRPr="00B7260A">
              <w:rPr>
                <w:rFonts w:ascii="FZFangSong-Z02" w:eastAsia="FZFangSong-Z02" w:hAnsi="FZFangSong-Z02" w:cs="华文细黑" w:hint="eastAsia"/>
                <w:b/>
                <w:sz w:val="24"/>
                <w:szCs w:val="24"/>
              </w:rPr>
              <w:t>经办人姓名</w:t>
            </w:r>
          </w:p>
        </w:tc>
        <w:tc>
          <w:tcPr>
            <w:tcW w:w="7003" w:type="dxa"/>
            <w:vAlign w:val="center"/>
          </w:tcPr>
          <w:p w:rsidR="00FE2E03" w:rsidRPr="00FA1961" w:rsidRDefault="00FE2E03" w:rsidP="00DD5AB4">
            <w:pPr>
              <w:spacing w:line="520" w:lineRule="exact"/>
              <w:jc w:val="center"/>
              <w:rPr>
                <w:rFonts w:ascii="仿宋_GB2312" w:eastAsia="仿宋_GB2312" w:hAnsi="华文细黑" w:cs="华文细黑"/>
                <w:sz w:val="28"/>
                <w:szCs w:val="28"/>
              </w:rPr>
            </w:pPr>
          </w:p>
        </w:tc>
      </w:tr>
      <w:tr w:rsidR="00FE2E03" w:rsidRPr="00FA1961" w:rsidTr="00DD5AB4">
        <w:trPr>
          <w:trHeight w:val="382"/>
          <w:jc w:val="center"/>
        </w:trPr>
        <w:tc>
          <w:tcPr>
            <w:tcW w:w="2386" w:type="dxa"/>
            <w:vAlign w:val="center"/>
          </w:tcPr>
          <w:p w:rsidR="00FE2E03" w:rsidRPr="00B7260A" w:rsidRDefault="00FE2E03" w:rsidP="00DD5AB4">
            <w:pPr>
              <w:spacing w:line="520" w:lineRule="exact"/>
              <w:jc w:val="center"/>
              <w:rPr>
                <w:rFonts w:ascii="FZFangSong-Z02" w:eastAsia="FZFangSong-Z02" w:hAnsi="FZFangSong-Z02" w:cs="华文细黑"/>
                <w:b/>
                <w:sz w:val="24"/>
                <w:szCs w:val="24"/>
              </w:rPr>
            </w:pPr>
            <w:r w:rsidRPr="00B7260A">
              <w:rPr>
                <w:rFonts w:ascii="FZFangSong-Z02" w:eastAsia="FZFangSong-Z02" w:hAnsi="FZFangSong-Z02" w:cs="华文细黑" w:hint="eastAsia"/>
                <w:b/>
                <w:sz w:val="24"/>
                <w:szCs w:val="24"/>
              </w:rPr>
              <w:t>经办人身份证号</w:t>
            </w:r>
          </w:p>
        </w:tc>
        <w:tc>
          <w:tcPr>
            <w:tcW w:w="7003" w:type="dxa"/>
            <w:vAlign w:val="center"/>
          </w:tcPr>
          <w:p w:rsidR="00FE2E03" w:rsidRPr="00FA1961" w:rsidRDefault="00FE2E03" w:rsidP="00DD5AB4">
            <w:pPr>
              <w:spacing w:line="520" w:lineRule="exact"/>
              <w:jc w:val="center"/>
              <w:rPr>
                <w:rFonts w:ascii="仿宋_GB2312" w:eastAsia="仿宋_GB2312" w:hAnsi="华文细黑" w:cs="华文细黑"/>
                <w:sz w:val="28"/>
                <w:szCs w:val="28"/>
              </w:rPr>
            </w:pPr>
          </w:p>
        </w:tc>
      </w:tr>
      <w:tr w:rsidR="00FE2E03" w:rsidRPr="00FA1961" w:rsidTr="00DD5AB4">
        <w:trPr>
          <w:trHeight w:val="449"/>
          <w:jc w:val="center"/>
        </w:trPr>
        <w:tc>
          <w:tcPr>
            <w:tcW w:w="2386" w:type="dxa"/>
            <w:vAlign w:val="center"/>
          </w:tcPr>
          <w:p w:rsidR="00FE2E03" w:rsidRPr="00B7260A" w:rsidRDefault="00FE2E03" w:rsidP="00DD5AB4">
            <w:pPr>
              <w:spacing w:line="520" w:lineRule="exact"/>
              <w:jc w:val="center"/>
              <w:rPr>
                <w:rFonts w:ascii="FZFangSong-Z02" w:eastAsia="FZFangSong-Z02" w:hAnsi="FZFangSong-Z02" w:cs="华文细黑"/>
                <w:b/>
                <w:sz w:val="24"/>
                <w:szCs w:val="24"/>
              </w:rPr>
            </w:pPr>
            <w:r w:rsidRPr="00B7260A">
              <w:rPr>
                <w:rFonts w:ascii="FZFangSong-Z02" w:eastAsia="FZFangSong-Z02" w:hAnsi="FZFangSong-Z02" w:cs="华文细黑" w:hint="eastAsia"/>
                <w:b/>
                <w:sz w:val="24"/>
                <w:szCs w:val="24"/>
              </w:rPr>
              <w:t>经办人手机号</w:t>
            </w:r>
          </w:p>
        </w:tc>
        <w:tc>
          <w:tcPr>
            <w:tcW w:w="7003" w:type="dxa"/>
            <w:vAlign w:val="center"/>
          </w:tcPr>
          <w:p w:rsidR="00FE2E03" w:rsidRPr="00FA1961" w:rsidRDefault="00FE2E03" w:rsidP="00DD5AB4">
            <w:pPr>
              <w:spacing w:line="520" w:lineRule="exact"/>
              <w:jc w:val="center"/>
              <w:rPr>
                <w:rFonts w:ascii="仿宋_GB2312" w:eastAsia="仿宋_GB2312" w:hAnsi="华文细黑" w:cs="华文细黑"/>
                <w:sz w:val="28"/>
                <w:szCs w:val="28"/>
              </w:rPr>
            </w:pPr>
          </w:p>
        </w:tc>
      </w:tr>
      <w:tr w:rsidR="00FE2E03" w:rsidRPr="00FA1961" w:rsidTr="00DD5AB4">
        <w:trPr>
          <w:trHeight w:val="172"/>
          <w:jc w:val="center"/>
        </w:trPr>
        <w:tc>
          <w:tcPr>
            <w:tcW w:w="2386" w:type="dxa"/>
            <w:vAlign w:val="center"/>
          </w:tcPr>
          <w:p w:rsidR="00FE2E03" w:rsidRPr="00B7260A" w:rsidRDefault="00FE2E03" w:rsidP="00DD5AB4">
            <w:pPr>
              <w:spacing w:line="520" w:lineRule="exact"/>
              <w:jc w:val="center"/>
              <w:rPr>
                <w:rFonts w:ascii="FZFangSong-Z02" w:eastAsia="FZFangSong-Z02" w:hAnsi="FZFangSong-Z02" w:cs="华文细黑"/>
                <w:b/>
                <w:sz w:val="24"/>
                <w:szCs w:val="24"/>
              </w:rPr>
            </w:pPr>
            <w:r w:rsidRPr="00B7260A">
              <w:rPr>
                <w:rFonts w:ascii="FZFangSong-Z02" w:eastAsia="FZFangSong-Z02" w:hAnsi="FZFangSong-Z02" w:cs="华文细黑" w:hint="eastAsia"/>
                <w:b/>
                <w:sz w:val="24"/>
                <w:szCs w:val="24"/>
              </w:rPr>
              <w:t>单位电话</w:t>
            </w:r>
          </w:p>
        </w:tc>
        <w:tc>
          <w:tcPr>
            <w:tcW w:w="7003" w:type="dxa"/>
            <w:vAlign w:val="center"/>
          </w:tcPr>
          <w:p w:rsidR="00FE2E03" w:rsidRPr="00FA1961" w:rsidRDefault="00FE2E03" w:rsidP="00DD5AB4">
            <w:pPr>
              <w:spacing w:line="520" w:lineRule="exact"/>
              <w:jc w:val="center"/>
              <w:rPr>
                <w:rFonts w:ascii="仿宋_GB2312" w:eastAsia="仿宋_GB2312" w:hAnsi="华文细黑" w:cs="华文细黑"/>
                <w:sz w:val="28"/>
                <w:szCs w:val="28"/>
              </w:rPr>
            </w:pPr>
          </w:p>
        </w:tc>
      </w:tr>
      <w:tr w:rsidR="00FE2E03" w:rsidRPr="00FA1961" w:rsidTr="00DD5AB4">
        <w:trPr>
          <w:trHeight w:val="3540"/>
          <w:jc w:val="center"/>
        </w:trPr>
        <w:tc>
          <w:tcPr>
            <w:tcW w:w="2386" w:type="dxa"/>
            <w:vAlign w:val="center"/>
          </w:tcPr>
          <w:p w:rsidR="00FE2E03" w:rsidRPr="00FA1961" w:rsidRDefault="00FE2E03" w:rsidP="00DD5AB4">
            <w:pPr>
              <w:spacing w:line="520" w:lineRule="exact"/>
              <w:jc w:val="center"/>
              <w:rPr>
                <w:rFonts w:ascii="仿宋_GB2312" w:eastAsia="仿宋_GB2312" w:hAnsi="华文细黑" w:cs="华文细黑"/>
                <w:b/>
                <w:sz w:val="28"/>
                <w:szCs w:val="28"/>
              </w:rPr>
            </w:pPr>
            <w:r w:rsidRPr="00FA1961">
              <w:rPr>
                <w:rFonts w:ascii="仿宋_GB2312" w:eastAsia="仿宋_GB2312" w:hAnsi="华文细黑" w:cs="华文细黑" w:hint="eastAsia"/>
                <w:b/>
                <w:sz w:val="28"/>
                <w:szCs w:val="28"/>
              </w:rPr>
              <w:t>印章样章</w:t>
            </w:r>
          </w:p>
          <w:p w:rsidR="00FE2E03" w:rsidRPr="00FA1961" w:rsidRDefault="00FE2E03" w:rsidP="00DD5AB4">
            <w:pPr>
              <w:spacing w:line="520" w:lineRule="exact"/>
              <w:jc w:val="center"/>
              <w:rPr>
                <w:rFonts w:ascii="FZKai-Z03" w:eastAsia="FZKai-Z03" w:hAnsi="FZKai-Z03" w:cs="华文细黑"/>
                <w:b/>
                <w:sz w:val="28"/>
                <w:szCs w:val="28"/>
              </w:rPr>
            </w:pPr>
            <w:r w:rsidRPr="00FA1961">
              <w:rPr>
                <w:rFonts w:ascii="FZKai-Z03" w:eastAsia="FZKai-Z03" w:hAnsi="FZKai-Z03" w:cs="华文细黑" w:hint="eastAsia"/>
                <w:bCs/>
                <w:szCs w:val="21"/>
              </w:rPr>
              <w:t>蘸足够印泥（印章自带印油除外），用力加盖印章，确保印章  图形清晰、完整、无形变。</w:t>
            </w:r>
          </w:p>
        </w:tc>
        <w:tc>
          <w:tcPr>
            <w:tcW w:w="7003" w:type="dxa"/>
            <w:vAlign w:val="center"/>
          </w:tcPr>
          <w:p w:rsidR="00FE2E03" w:rsidRPr="00FA1961" w:rsidRDefault="00FE2E03" w:rsidP="00DD5AB4">
            <w:pPr>
              <w:spacing w:line="520" w:lineRule="exact"/>
              <w:jc w:val="center"/>
              <w:rPr>
                <w:rFonts w:ascii="仿宋_GB2312" w:eastAsia="仿宋_GB2312" w:hAnsi="华文细黑" w:cs="华文细黑"/>
                <w:sz w:val="32"/>
                <w:szCs w:val="21"/>
              </w:rPr>
            </w:pPr>
          </w:p>
        </w:tc>
      </w:tr>
      <w:tr w:rsidR="00FE2E03" w:rsidRPr="00FA1961" w:rsidTr="00DD5AB4">
        <w:trPr>
          <w:trHeight w:val="274"/>
          <w:jc w:val="center"/>
        </w:trPr>
        <w:tc>
          <w:tcPr>
            <w:tcW w:w="2386" w:type="dxa"/>
            <w:vAlign w:val="center"/>
          </w:tcPr>
          <w:p w:rsidR="00FE2E03" w:rsidRPr="00FA1961" w:rsidRDefault="00FE2E03" w:rsidP="00DD5AB4">
            <w:pPr>
              <w:spacing w:line="520" w:lineRule="exact"/>
              <w:rPr>
                <w:rFonts w:ascii="仿宋_GB2312" w:eastAsia="仿宋_GB2312" w:hAnsi="华文细黑" w:cs="华文细黑"/>
                <w:b/>
                <w:sz w:val="24"/>
                <w:szCs w:val="24"/>
              </w:rPr>
            </w:pPr>
            <w:r w:rsidRPr="00FA1961">
              <w:rPr>
                <w:rFonts w:ascii="仿宋_GB2312" w:eastAsia="仿宋_GB2312" w:hAnsi="华文细黑" w:cs="华文细黑" w:hint="eastAsia"/>
                <w:b/>
                <w:sz w:val="24"/>
                <w:szCs w:val="24"/>
              </w:rPr>
              <w:t xml:space="preserve">     申请声明</w:t>
            </w:r>
          </w:p>
        </w:tc>
        <w:tc>
          <w:tcPr>
            <w:tcW w:w="7003" w:type="dxa"/>
            <w:vAlign w:val="center"/>
          </w:tcPr>
          <w:p w:rsidR="00FE2E03" w:rsidRPr="00FA1961" w:rsidRDefault="00FE2E03" w:rsidP="00DD5AB4">
            <w:pPr>
              <w:pStyle w:val="a3"/>
              <w:spacing w:line="520" w:lineRule="exact"/>
              <w:ind w:firstLine="0"/>
              <w:jc w:val="center"/>
              <w:rPr>
                <w:rFonts w:ascii="仿宋_GB2312" w:eastAsia="仿宋_GB2312" w:hAnsi="华文细黑" w:cs="华文细黑"/>
                <w:b/>
                <w:bCs/>
                <w:sz w:val="24"/>
              </w:rPr>
            </w:pPr>
            <w:r w:rsidRPr="00FA1961">
              <w:rPr>
                <w:rFonts w:ascii="仿宋_GB2312" w:eastAsia="仿宋_GB2312" w:hAnsi="华文细黑" w:cs="华文细黑" w:hint="eastAsia"/>
                <w:b/>
                <w:bCs/>
                <w:sz w:val="24"/>
              </w:rPr>
              <w:t>本申请表填写资料完全真实有效，印章样章与实体印章完全一致</w:t>
            </w:r>
          </w:p>
        </w:tc>
      </w:tr>
      <w:tr w:rsidR="00FE2E03" w:rsidRPr="00576A6F" w:rsidTr="00DD5AB4">
        <w:trPr>
          <w:trHeight w:val="1685"/>
          <w:jc w:val="center"/>
        </w:trPr>
        <w:tc>
          <w:tcPr>
            <w:tcW w:w="9389" w:type="dxa"/>
            <w:gridSpan w:val="2"/>
          </w:tcPr>
          <w:p w:rsidR="00FE2E03" w:rsidRPr="00FA1961" w:rsidRDefault="00FE2E03" w:rsidP="00DD5AB4">
            <w:pPr>
              <w:spacing w:line="520" w:lineRule="exact"/>
              <w:rPr>
                <w:rFonts w:ascii="仿宋_GB2312" w:eastAsia="仿宋_GB2312" w:hAnsi="华文细黑" w:cs="华文细黑"/>
              </w:rPr>
            </w:pPr>
          </w:p>
          <w:p w:rsidR="00FE2E03" w:rsidRPr="00FA1961" w:rsidRDefault="00FE2E03" w:rsidP="00DD5AB4">
            <w:pPr>
              <w:pStyle w:val="3"/>
              <w:spacing w:line="520" w:lineRule="exact"/>
              <w:jc w:val="both"/>
              <w:rPr>
                <w:rFonts w:ascii="仿宋_GB2312" w:eastAsia="仿宋_GB2312" w:hAnsi="华文细黑" w:cs="华文细黑"/>
                <w:sz w:val="32"/>
                <w:szCs w:val="21"/>
              </w:rPr>
            </w:pPr>
            <w:r w:rsidRPr="00FA1961">
              <w:rPr>
                <w:rFonts w:ascii="仿宋_GB2312" w:eastAsia="仿宋_GB2312" w:hAnsi="华文细黑" w:cs="华文细黑" w:hint="eastAsia"/>
                <w:sz w:val="28"/>
                <w:szCs w:val="28"/>
              </w:rPr>
              <w:t xml:space="preserve"> 经办人签字：                 申请单位（盖章）：     </w:t>
            </w:r>
            <w:r w:rsidR="00576A6F">
              <w:rPr>
                <w:rFonts w:ascii="仿宋_GB2312" w:eastAsia="仿宋_GB2312" w:hAnsi="华文细黑" w:cs="华文细黑"/>
                <w:sz w:val="28"/>
                <w:szCs w:val="28"/>
              </w:rPr>
              <w:t xml:space="preserve"> </w:t>
            </w:r>
            <w:r w:rsidRPr="00FA1961">
              <w:rPr>
                <w:rFonts w:ascii="仿宋_GB2312" w:eastAsia="仿宋_GB2312" w:hAnsi="华文细黑" w:cs="华文细黑" w:hint="eastAsia"/>
                <w:sz w:val="28"/>
                <w:szCs w:val="28"/>
              </w:rPr>
              <w:t>年   月   日</w:t>
            </w:r>
          </w:p>
        </w:tc>
      </w:tr>
    </w:tbl>
    <w:p w:rsidR="009038C1" w:rsidRDefault="00FE2E03" w:rsidP="00FE2E03">
      <w:pPr>
        <w:pStyle w:val="a3"/>
        <w:spacing w:line="520" w:lineRule="exact"/>
        <w:ind w:firstLine="0"/>
        <w:rPr>
          <w:rFonts w:ascii="仿宋_GB2312" w:eastAsia="仿宋_GB2312" w:hAnsi="华文细黑" w:cs="华文细黑"/>
          <w:sz w:val="22"/>
          <w:szCs w:val="22"/>
        </w:rPr>
      </w:pPr>
      <w:r w:rsidRPr="00FA1961">
        <w:rPr>
          <w:rFonts w:ascii="仿宋_GB2312" w:eastAsia="仿宋_GB2312" w:hAnsi="华文细黑" w:cs="华文细黑" w:hint="eastAsia"/>
          <w:sz w:val="22"/>
          <w:szCs w:val="22"/>
        </w:rPr>
        <w:t>注：</w:t>
      </w:r>
    </w:p>
    <w:p w:rsidR="009038C1" w:rsidRDefault="00FE2E03" w:rsidP="00FE2E03">
      <w:pPr>
        <w:pStyle w:val="a3"/>
        <w:spacing w:line="520" w:lineRule="exact"/>
        <w:ind w:firstLine="0"/>
        <w:rPr>
          <w:rFonts w:ascii="仿宋_GB2312" w:eastAsia="仿宋_GB2312" w:hAnsi="华文细黑" w:cs="华文细黑"/>
          <w:sz w:val="22"/>
          <w:szCs w:val="22"/>
        </w:rPr>
      </w:pPr>
      <w:r w:rsidRPr="00FA1961">
        <w:rPr>
          <w:rFonts w:ascii="仿宋_GB2312" w:eastAsia="仿宋_GB2312" w:hAnsi="华文细黑" w:cs="华文细黑" w:hint="eastAsia"/>
          <w:sz w:val="22"/>
          <w:szCs w:val="22"/>
        </w:rPr>
        <w:t>1.此表一式两份；</w:t>
      </w:r>
    </w:p>
    <w:p w:rsidR="008C46D6" w:rsidRDefault="00FE2E03" w:rsidP="008C46D6">
      <w:pPr>
        <w:pStyle w:val="a3"/>
        <w:spacing w:line="520" w:lineRule="exact"/>
        <w:ind w:firstLine="0"/>
        <w:rPr>
          <w:rFonts w:ascii="仿宋_GB2312" w:eastAsia="仿宋_GB2312" w:hAnsi="华文细黑" w:cs="华文细黑"/>
          <w:sz w:val="22"/>
          <w:szCs w:val="22"/>
        </w:rPr>
      </w:pPr>
      <w:r w:rsidRPr="00FA1961">
        <w:rPr>
          <w:rFonts w:ascii="仿宋_GB2312" w:eastAsia="仿宋_GB2312" w:hAnsi="华文细黑" w:cs="华文细黑" w:hint="eastAsia"/>
          <w:sz w:val="22"/>
          <w:szCs w:val="22"/>
        </w:rPr>
        <w:t>2.请提供经办人身份证复印件及申请单位统一社会信用代码证书复印件各一份；</w:t>
      </w:r>
    </w:p>
    <w:p w:rsidR="00F71550" w:rsidRPr="008C46D6" w:rsidRDefault="00FE2E03" w:rsidP="008C46D6">
      <w:pPr>
        <w:pStyle w:val="a3"/>
        <w:spacing w:line="520" w:lineRule="exact"/>
        <w:ind w:firstLine="0"/>
        <w:rPr>
          <w:rFonts w:ascii="仿宋_GB2312" w:eastAsia="仿宋_GB2312" w:hAnsi="华文细黑" w:cs="华文细黑" w:hint="eastAsia"/>
          <w:sz w:val="22"/>
          <w:szCs w:val="22"/>
        </w:rPr>
      </w:pPr>
      <w:r w:rsidRPr="00FA1961">
        <w:rPr>
          <w:rFonts w:ascii="仿宋_GB2312" w:eastAsia="仿宋_GB2312" w:hAnsi="华文细黑" w:cs="华文细黑" w:hint="eastAsia"/>
          <w:sz w:val="22"/>
          <w:szCs w:val="22"/>
        </w:rPr>
        <w:t>3.一份申请表只能办理一个印章业务，申请多个印章业务时，请提供多份申请表</w:t>
      </w:r>
      <w:r w:rsidR="00BD099E">
        <w:rPr>
          <w:rFonts w:ascii="仿宋_GB2312" w:eastAsia="仿宋_GB2312" w:hAnsi="华文细黑" w:cs="华文细黑" w:hint="eastAsia"/>
          <w:sz w:val="22"/>
          <w:szCs w:val="22"/>
        </w:rPr>
        <w:t>。</w:t>
      </w:r>
    </w:p>
    <w:sectPr w:rsidR="00F71550" w:rsidRPr="008C4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ZXiaoBiaoSong-B05">
    <w:altName w:val="微软雅黑"/>
    <w:charset w:val="86"/>
    <w:family w:val="script"/>
    <w:pitch w:val="variable"/>
    <w:sig w:usb0="00000001" w:usb1="080E0000" w:usb2="00000010" w:usb3="00000000" w:csb0="00040001" w:csb1="00000000"/>
  </w:font>
  <w:font w:name="华文细黑">
    <w:altName w:val="STXihei"/>
    <w:charset w:val="86"/>
    <w:family w:val="auto"/>
    <w:pitch w:val="variable"/>
    <w:sig w:usb0="00000287" w:usb1="080F0000" w:usb2="00000010" w:usb3="00000000" w:csb0="0004009F" w:csb1="00000000"/>
  </w:font>
  <w:font w:name="FZFangSong-Z02">
    <w:altName w:val="微软雅黑"/>
    <w:charset w:val="86"/>
    <w:family w:val="script"/>
    <w:pitch w:val="variable"/>
    <w:sig w:usb0="00000001"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FZKai-Z03">
    <w:altName w:val="微软雅黑"/>
    <w:charset w:val="86"/>
    <w:family w:val="script"/>
    <w:pitch w:val="variable"/>
    <w:sig w:usb0="00000001" w:usb1="080E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03"/>
    <w:rsid w:val="00003EEE"/>
    <w:rsid w:val="00061055"/>
    <w:rsid w:val="00126D76"/>
    <w:rsid w:val="00145781"/>
    <w:rsid w:val="0018034D"/>
    <w:rsid w:val="001E4158"/>
    <w:rsid w:val="00227AE7"/>
    <w:rsid w:val="00307D63"/>
    <w:rsid w:val="00382D0A"/>
    <w:rsid w:val="003D23DB"/>
    <w:rsid w:val="003F6A60"/>
    <w:rsid w:val="00411012"/>
    <w:rsid w:val="004545A6"/>
    <w:rsid w:val="0048711A"/>
    <w:rsid w:val="0050638D"/>
    <w:rsid w:val="0054292C"/>
    <w:rsid w:val="00576A6F"/>
    <w:rsid w:val="005A0251"/>
    <w:rsid w:val="005D4C3F"/>
    <w:rsid w:val="006151F0"/>
    <w:rsid w:val="00615BA6"/>
    <w:rsid w:val="00644EDC"/>
    <w:rsid w:val="00706222"/>
    <w:rsid w:val="00723E15"/>
    <w:rsid w:val="0072631F"/>
    <w:rsid w:val="00734FE0"/>
    <w:rsid w:val="00784055"/>
    <w:rsid w:val="007F6418"/>
    <w:rsid w:val="00806629"/>
    <w:rsid w:val="00806ADA"/>
    <w:rsid w:val="00823A5F"/>
    <w:rsid w:val="00835C53"/>
    <w:rsid w:val="00884FE3"/>
    <w:rsid w:val="0089764A"/>
    <w:rsid w:val="008B04A4"/>
    <w:rsid w:val="008C46D6"/>
    <w:rsid w:val="008D5C3C"/>
    <w:rsid w:val="008E578D"/>
    <w:rsid w:val="008E68AD"/>
    <w:rsid w:val="00900E2D"/>
    <w:rsid w:val="009038C1"/>
    <w:rsid w:val="00920DE9"/>
    <w:rsid w:val="00922755"/>
    <w:rsid w:val="00942969"/>
    <w:rsid w:val="00951772"/>
    <w:rsid w:val="0095457E"/>
    <w:rsid w:val="00A02877"/>
    <w:rsid w:val="00A03E76"/>
    <w:rsid w:val="00AB5998"/>
    <w:rsid w:val="00AC6664"/>
    <w:rsid w:val="00B45C8A"/>
    <w:rsid w:val="00B96F20"/>
    <w:rsid w:val="00BD099E"/>
    <w:rsid w:val="00BE3A1F"/>
    <w:rsid w:val="00BF537C"/>
    <w:rsid w:val="00C15BAD"/>
    <w:rsid w:val="00C574F7"/>
    <w:rsid w:val="00C72383"/>
    <w:rsid w:val="00C95211"/>
    <w:rsid w:val="00CD0591"/>
    <w:rsid w:val="00D919EC"/>
    <w:rsid w:val="00DC1CE8"/>
    <w:rsid w:val="00DC4050"/>
    <w:rsid w:val="00E02835"/>
    <w:rsid w:val="00E76760"/>
    <w:rsid w:val="00E86E97"/>
    <w:rsid w:val="00EB0578"/>
    <w:rsid w:val="00EC7A69"/>
    <w:rsid w:val="00F35D4A"/>
    <w:rsid w:val="00F45345"/>
    <w:rsid w:val="00F71550"/>
    <w:rsid w:val="00FE2E03"/>
    <w:rsid w:val="00FE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2DD3"/>
  <w15:chartTrackingRefBased/>
  <w15:docId w15:val="{4AEB5AE9-363A-4AF9-8B1A-07735373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2E03"/>
    <w:pPr>
      <w:widowControl w:val="0"/>
      <w:jc w:val="both"/>
    </w:pPr>
  </w:style>
  <w:style w:type="paragraph" w:styleId="2">
    <w:name w:val="heading 2"/>
    <w:basedOn w:val="a"/>
    <w:next w:val="a"/>
    <w:link w:val="20"/>
    <w:uiPriority w:val="9"/>
    <w:semiHidden/>
    <w:unhideWhenUsed/>
    <w:qFormat/>
    <w:rsid w:val="00FE2E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FE2E03"/>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cs="Times New Roman"/>
      <w:b w:val="0"/>
      <w:bCs w:val="0"/>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E2E03"/>
    <w:rPr>
      <w:rFonts w:ascii="Times New Roman" w:eastAsia="宋体" w:hAnsi="Times New Roman" w:cs="Times New Roman"/>
      <w:kern w:val="28"/>
      <w:sz w:val="18"/>
      <w:szCs w:val="20"/>
    </w:rPr>
  </w:style>
  <w:style w:type="paragraph" w:customStyle="1" w:styleId="a3">
    <w:name w:val="中文正文"/>
    <w:basedOn w:val="a"/>
    <w:rsid w:val="00FE2E03"/>
    <w:pPr>
      <w:ind w:firstLine="420"/>
    </w:pPr>
    <w:rPr>
      <w:rFonts w:ascii="Times New Roman" w:eastAsia="宋体" w:hAnsi="Times New Roman" w:cs="Times New Roman"/>
      <w:sz w:val="18"/>
      <w:szCs w:val="24"/>
    </w:rPr>
  </w:style>
  <w:style w:type="character" w:customStyle="1" w:styleId="20">
    <w:name w:val="标题 2 字符"/>
    <w:basedOn w:val="a0"/>
    <w:link w:val="2"/>
    <w:uiPriority w:val="9"/>
    <w:semiHidden/>
    <w:rsid w:val="00FE2E0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Yang</dc:creator>
  <cp:keywords/>
  <dc:description/>
  <cp:lastModifiedBy>Kevin Yang</cp:lastModifiedBy>
  <cp:revision>11</cp:revision>
  <dcterms:created xsi:type="dcterms:W3CDTF">2019-10-16T04:11:00Z</dcterms:created>
  <dcterms:modified xsi:type="dcterms:W3CDTF">2019-10-16T04:16:00Z</dcterms:modified>
</cp:coreProperties>
</file>