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9A" w:rsidRDefault="001046F0" w:rsidP="00C941D4">
      <w:pPr>
        <w:pStyle w:val="af1"/>
        <w:tabs>
          <w:tab w:val="left" w:pos="9639"/>
        </w:tabs>
        <w:spacing w:line="480" w:lineRule="exact"/>
        <w:ind w:firstLine="0"/>
        <w:jc w:val="left"/>
      </w:pPr>
      <w:r>
        <w:rPr>
          <w:rFonts w:hint="eastAsia"/>
          <w:noProof/>
        </w:rPr>
        <w:drawing>
          <wp:inline distT="0" distB="0" distL="0" distR="0">
            <wp:extent cx="1125361" cy="209550"/>
            <wp:effectExtent l="0" t="0" r="0" b="0"/>
            <wp:docPr id="1" name="图片 66"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微信图片_201711091405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274" cy="212513"/>
                    </a:xfrm>
                    <a:prstGeom prst="rect">
                      <a:avLst/>
                    </a:prstGeom>
                    <a:noFill/>
                    <a:ln>
                      <a:noFill/>
                    </a:ln>
                  </pic:spPr>
                </pic:pic>
              </a:graphicData>
            </a:graphic>
          </wp:inline>
        </w:drawing>
      </w:r>
    </w:p>
    <w:p w:rsidR="00883E9A" w:rsidRPr="00B36319" w:rsidRDefault="0071799F" w:rsidP="00547C95">
      <w:pPr>
        <w:pStyle w:val="af1"/>
        <w:tabs>
          <w:tab w:val="left" w:pos="9639"/>
        </w:tabs>
        <w:spacing w:beforeLines="50" w:before="156" w:afterLines="50" w:after="156" w:line="480" w:lineRule="exact"/>
        <w:ind w:firstLine="0"/>
        <w:jc w:val="center"/>
        <w:rPr>
          <w:rFonts w:ascii="宋体" w:hAnsi="宋体"/>
        </w:rPr>
      </w:pPr>
      <w:r w:rsidRPr="00A2436B">
        <w:rPr>
          <w:rFonts w:ascii="宋体" w:hAnsi="宋体" w:hint="eastAsia"/>
          <w:b/>
          <w:sz w:val="36"/>
          <w:szCs w:val="36"/>
        </w:rPr>
        <w:t>深圳</w:t>
      </w:r>
      <w:r w:rsidR="009D6C86" w:rsidRPr="00A2436B">
        <w:rPr>
          <w:rFonts w:ascii="宋体" w:hAnsi="宋体" w:hint="eastAsia"/>
          <w:b/>
          <w:sz w:val="36"/>
          <w:szCs w:val="36"/>
        </w:rPr>
        <w:t>市</w:t>
      </w:r>
      <w:r w:rsidR="00DC4ACC" w:rsidRPr="00A2436B">
        <w:rPr>
          <w:rFonts w:ascii="宋体" w:hAnsi="宋体" w:hint="eastAsia"/>
          <w:b/>
          <w:sz w:val="36"/>
          <w:szCs w:val="36"/>
        </w:rPr>
        <w:t>政府采购中心</w:t>
      </w:r>
      <w:r w:rsidR="00C26128" w:rsidRPr="00B36319">
        <w:rPr>
          <w:rFonts w:ascii="宋体" w:hAnsi="宋体" w:hint="eastAsia"/>
          <w:b/>
          <w:sz w:val="36"/>
          <w:szCs w:val="36"/>
        </w:rPr>
        <w:t>数字证书申请表</w:t>
      </w:r>
    </w:p>
    <w:p w:rsidR="00883E9A" w:rsidRDefault="00C26128">
      <w:pPr>
        <w:pStyle w:val="af1"/>
        <w:spacing w:line="360" w:lineRule="auto"/>
        <w:ind w:firstLine="0"/>
        <w:rPr>
          <w:rFonts w:ascii="宋体"/>
          <w:highlight w:val="yellow"/>
        </w:rPr>
      </w:pPr>
      <w:r>
        <w:rPr>
          <w:rFonts w:ascii="宋体" w:hAnsi="宋体" w:hint="eastAsia"/>
        </w:rPr>
        <w:t>请如实填写本表，</w:t>
      </w:r>
      <w:r>
        <w:rPr>
          <w:rFonts w:ascii="宋体" w:hAnsi="宋体"/>
        </w:rPr>
        <w:t>*</w:t>
      </w:r>
      <w:r>
        <w:rPr>
          <w:rFonts w:ascii="宋体" w:hAnsi="宋体" w:hint="eastAsia"/>
        </w:rPr>
        <w:t>为必填项，并提交相应证明材料至北京数字认证股份有限公司（以下简称：数字认证公司）或其设立的注册机构审核。</w:t>
      </w:r>
      <w:bookmarkStart w:id="0" w:name="_GoBack"/>
      <w:bookmarkEnd w:id="0"/>
    </w:p>
    <w:p w:rsidR="00883E9A" w:rsidRDefault="001046F0">
      <w:pPr>
        <w:pStyle w:val="1"/>
        <w:tabs>
          <w:tab w:val="clear" w:pos="720"/>
        </w:tabs>
        <w:spacing w:before="0" w:after="0" w:line="360" w:lineRule="auto"/>
        <w:ind w:left="360" w:hangingChars="171" w:hanging="360"/>
      </w:pPr>
      <w:r>
        <w:rPr>
          <w:rFonts w:ascii="宋体" w:hAnsi="宋体"/>
          <w:noProof/>
          <w:szCs w:val="18"/>
        </w:rPr>
        <mc:AlternateContent>
          <mc:Choice Requires="wps">
            <w:drawing>
              <wp:anchor distT="0" distB="0" distL="114300" distR="114300" simplePos="0" relativeHeight="251657728" behindDoc="0" locked="0" layoutInCell="1" allowOverlap="1">
                <wp:simplePos x="0" y="0"/>
                <wp:positionH relativeFrom="column">
                  <wp:posOffset>4383405</wp:posOffset>
                </wp:positionH>
                <wp:positionV relativeFrom="paragraph">
                  <wp:posOffset>95885</wp:posOffset>
                </wp:positionV>
                <wp:extent cx="2507615" cy="1495425"/>
                <wp:effectExtent l="0" t="0" r="26035" b="2857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1495425"/>
                        </a:xfrm>
                        <a:prstGeom prst="rect">
                          <a:avLst/>
                        </a:prstGeom>
                        <a:solidFill>
                          <a:srgbClr val="FFFFFF"/>
                        </a:solidFill>
                        <a:ln w="9525" cmpd="sng">
                          <a:solidFill>
                            <a:srgbClr val="000000"/>
                          </a:solidFill>
                          <a:miter lim="800000"/>
                          <a:headEnd/>
                          <a:tailEnd/>
                        </a:ln>
                      </wps:spPr>
                      <wps:txbx>
                        <w:txbxContent>
                          <w:p w:rsidR="00883E9A" w:rsidRPr="00D405C6" w:rsidRDefault="00C26128">
                            <w:pPr>
                              <w:pStyle w:val="af1"/>
                              <w:ind w:firstLine="0"/>
                              <w:rPr>
                                <w:rFonts w:ascii="楷体" w:eastAsia="楷体" w:hAnsi="楷体"/>
                                <w:b/>
                                <w:szCs w:val="18"/>
                              </w:rPr>
                            </w:pPr>
                            <w:r w:rsidRPr="00D405C6">
                              <w:rPr>
                                <w:rFonts w:ascii="楷体" w:eastAsia="楷体" w:hAnsi="楷体" w:hint="eastAsia"/>
                                <w:b/>
                                <w:szCs w:val="18"/>
                              </w:rPr>
                              <w:t>提交材料</w:t>
                            </w:r>
                          </w:p>
                          <w:p w:rsidR="00883E9A" w:rsidRPr="00D405C6" w:rsidRDefault="00C26128">
                            <w:pPr>
                              <w:pStyle w:val="af1"/>
                              <w:ind w:firstLine="0"/>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1 \* GB3 </w:instrText>
                            </w:r>
                            <w:r w:rsidRPr="00D405C6">
                              <w:rPr>
                                <w:rFonts w:ascii="楷体" w:eastAsia="楷体" w:hAnsi="楷体"/>
                                <w:szCs w:val="18"/>
                              </w:rPr>
                              <w:fldChar w:fldCharType="separate"/>
                            </w:r>
                            <w:r w:rsidRPr="00D405C6">
                              <w:rPr>
                                <w:rFonts w:ascii="楷体" w:eastAsia="楷体" w:hAnsi="楷体" w:hint="eastAsia"/>
                                <w:szCs w:val="18"/>
                              </w:rPr>
                              <w:t>①</w:t>
                            </w:r>
                            <w:r w:rsidRPr="00D405C6">
                              <w:rPr>
                                <w:rFonts w:ascii="楷体" w:eastAsia="楷体" w:hAnsi="楷体"/>
                                <w:szCs w:val="18"/>
                              </w:rPr>
                              <w:fldChar w:fldCharType="end"/>
                            </w:r>
                            <w:r w:rsidRPr="00D405C6">
                              <w:rPr>
                                <w:rFonts w:ascii="楷体" w:eastAsia="楷体" w:hAnsi="楷体" w:hint="eastAsia"/>
                                <w:szCs w:val="18"/>
                              </w:rPr>
                              <w:t>填写完整的本表</w:t>
                            </w:r>
                            <w:r w:rsidRPr="00D405C6">
                              <w:rPr>
                                <w:rFonts w:ascii="楷体" w:eastAsia="楷体" w:hAnsi="楷体"/>
                                <w:szCs w:val="18"/>
                              </w:rPr>
                              <w:t>(</w:t>
                            </w:r>
                            <w:r w:rsidRPr="00D405C6">
                              <w:rPr>
                                <w:rFonts w:ascii="楷体" w:eastAsia="楷体" w:hAnsi="楷体" w:hint="eastAsia"/>
                                <w:szCs w:val="18"/>
                              </w:rPr>
                              <w:t>一式两份</w:t>
                            </w:r>
                            <w:r w:rsidRPr="00D405C6">
                              <w:rPr>
                                <w:rFonts w:ascii="楷体" w:eastAsia="楷体" w:hAnsi="楷体"/>
                                <w:szCs w:val="18"/>
                              </w:rPr>
                              <w:t>) (</w:t>
                            </w:r>
                            <w:r w:rsidRPr="00D405C6">
                              <w:rPr>
                                <w:rFonts w:ascii="楷体" w:eastAsia="楷体" w:hAnsi="楷体" w:hint="eastAsia"/>
                                <w:szCs w:val="18"/>
                              </w:rPr>
                              <w:t>加盖公章</w:t>
                            </w:r>
                            <w:r w:rsidRPr="00D405C6">
                              <w:rPr>
                                <w:rFonts w:ascii="楷体" w:eastAsia="楷体" w:hAnsi="楷体"/>
                                <w:szCs w:val="18"/>
                              </w:rPr>
                              <w:t>)</w:t>
                            </w:r>
                            <w:r w:rsidRPr="00D405C6">
                              <w:rPr>
                                <w:rFonts w:ascii="楷体" w:eastAsia="楷体" w:hAnsi="楷体" w:hint="eastAsia"/>
                                <w:szCs w:val="18"/>
                              </w:rPr>
                              <w:t>；</w:t>
                            </w:r>
                          </w:p>
                          <w:p w:rsidR="00883E9A" w:rsidRPr="00D405C6" w:rsidRDefault="00C26128" w:rsidP="001046F0">
                            <w:pPr>
                              <w:pStyle w:val="af1"/>
                              <w:ind w:firstLine="0"/>
                              <w:rPr>
                                <w:rFonts w:ascii="楷体" w:eastAsia="楷体" w:hAnsi="楷体"/>
                                <w:szCs w:val="18"/>
                              </w:rPr>
                            </w:pPr>
                            <w:r w:rsidRPr="00D405C6">
                              <w:rPr>
                                <w:rFonts w:ascii="楷体" w:eastAsia="楷体" w:hAnsi="楷体" w:hint="eastAsia"/>
                                <w:szCs w:val="18"/>
                              </w:rPr>
                              <w:fldChar w:fldCharType="begin"/>
                            </w:r>
                            <w:r w:rsidRPr="00D405C6">
                              <w:rPr>
                                <w:rFonts w:ascii="楷体" w:eastAsia="楷体" w:hAnsi="楷体" w:hint="eastAsia"/>
                                <w:szCs w:val="18"/>
                              </w:rPr>
                              <w:instrText xml:space="preserve"> = 2 \* GB3 </w:instrText>
                            </w:r>
                            <w:r w:rsidRPr="00D405C6">
                              <w:rPr>
                                <w:rFonts w:ascii="楷体" w:eastAsia="楷体" w:hAnsi="楷体" w:hint="eastAsia"/>
                                <w:szCs w:val="18"/>
                              </w:rPr>
                              <w:fldChar w:fldCharType="separate"/>
                            </w:r>
                            <w:r w:rsidRPr="00D405C6">
                              <w:rPr>
                                <w:rFonts w:ascii="楷体" w:eastAsia="楷体" w:hAnsi="楷体" w:hint="eastAsia"/>
                                <w:szCs w:val="18"/>
                              </w:rPr>
                              <w:t>②</w:t>
                            </w:r>
                            <w:r w:rsidRPr="00D405C6">
                              <w:rPr>
                                <w:rFonts w:ascii="楷体" w:eastAsia="楷体" w:hAnsi="楷体" w:hint="eastAsia"/>
                                <w:szCs w:val="18"/>
                              </w:rPr>
                              <w:fldChar w:fldCharType="end"/>
                            </w:r>
                            <w:r w:rsidRPr="00D405C6">
                              <w:rPr>
                                <w:rFonts w:ascii="楷体" w:eastAsia="楷体" w:hAnsi="楷体" w:hint="eastAsia"/>
                                <w:szCs w:val="18"/>
                              </w:rPr>
                              <w:t>出示本表所示证件1、2其中任一的原件</w:t>
                            </w:r>
                            <w:r w:rsidR="001046F0" w:rsidRPr="00D405C6">
                              <w:rPr>
                                <w:rFonts w:ascii="楷体" w:eastAsia="楷体" w:hAnsi="楷体" w:hint="eastAsia"/>
                                <w:szCs w:val="18"/>
                              </w:rPr>
                              <w:t>及</w:t>
                            </w:r>
                            <w:r w:rsidRPr="00D405C6">
                              <w:rPr>
                                <w:rFonts w:ascii="楷体" w:eastAsia="楷体" w:hAnsi="楷体" w:hint="eastAsia"/>
                                <w:szCs w:val="18"/>
                              </w:rPr>
                              <w:t>复印件一份</w:t>
                            </w:r>
                            <w:r w:rsidRPr="00D405C6">
                              <w:rPr>
                                <w:rFonts w:ascii="楷体" w:eastAsia="楷体" w:hAnsi="楷体"/>
                                <w:szCs w:val="18"/>
                              </w:rPr>
                              <w:t>(</w:t>
                            </w:r>
                            <w:r w:rsidRPr="00D405C6">
                              <w:rPr>
                                <w:rFonts w:ascii="楷体" w:eastAsia="楷体" w:hAnsi="楷体" w:hint="eastAsia"/>
                                <w:szCs w:val="18"/>
                              </w:rPr>
                              <w:t>加盖公章</w:t>
                            </w:r>
                            <w:r w:rsidRPr="00D405C6">
                              <w:rPr>
                                <w:rFonts w:ascii="楷体" w:eastAsia="楷体" w:hAnsi="楷体"/>
                                <w:szCs w:val="18"/>
                              </w:rPr>
                              <w:t>)</w:t>
                            </w:r>
                          </w:p>
                          <w:p w:rsidR="00883E9A" w:rsidRPr="00D405C6" w:rsidRDefault="001046F0">
                            <w:pPr>
                              <w:pStyle w:val="af1"/>
                              <w:spacing w:line="280" w:lineRule="exact"/>
                              <w:ind w:left="187" w:hangingChars="104" w:hanging="187"/>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3 \* GB3 </w:instrText>
                            </w:r>
                            <w:r w:rsidRPr="00D405C6">
                              <w:rPr>
                                <w:rFonts w:ascii="楷体" w:eastAsia="楷体" w:hAnsi="楷体"/>
                                <w:szCs w:val="18"/>
                              </w:rPr>
                              <w:fldChar w:fldCharType="separate"/>
                            </w:r>
                            <w:r w:rsidRPr="00D405C6">
                              <w:rPr>
                                <w:rFonts w:ascii="楷体" w:eastAsia="楷体" w:hAnsi="楷体" w:hint="eastAsia"/>
                                <w:szCs w:val="18"/>
                                <w:lang w:val="zh-CN"/>
                              </w:rPr>
                              <w:t>③</w:t>
                            </w:r>
                            <w:r w:rsidRPr="00D405C6">
                              <w:rPr>
                                <w:rFonts w:ascii="楷体" w:eastAsia="楷体" w:hAnsi="楷体"/>
                                <w:szCs w:val="18"/>
                              </w:rPr>
                              <w:fldChar w:fldCharType="end"/>
                            </w:r>
                            <w:r w:rsidR="00C26128" w:rsidRPr="00D405C6">
                              <w:rPr>
                                <w:rFonts w:ascii="楷体" w:eastAsia="楷体" w:hAnsi="楷体" w:hint="eastAsia"/>
                                <w:szCs w:val="18"/>
                              </w:rPr>
                              <w:t>提供经办人有效身份证件的原件及复印件一份（加盖公章）；</w:t>
                            </w:r>
                          </w:p>
                          <w:p w:rsidR="00883E9A" w:rsidRPr="00D405C6" w:rsidRDefault="003B6188">
                            <w:pPr>
                              <w:pStyle w:val="af1"/>
                              <w:spacing w:line="280" w:lineRule="exact"/>
                              <w:ind w:firstLine="0"/>
                              <w:rPr>
                                <w:rFonts w:ascii="楷体" w:eastAsia="楷体" w:hAnsi="楷体"/>
                                <w:szCs w:val="18"/>
                              </w:rPr>
                            </w:pPr>
                            <w:r w:rsidRPr="00D405C6">
                              <w:rPr>
                                <w:rFonts w:ascii="楷体" w:eastAsia="楷体" w:hAnsi="楷体" w:hint="eastAsia"/>
                                <w:szCs w:val="18"/>
                              </w:rPr>
                              <w:t>单位证件任选1项即可。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5.15pt;margin-top:7.55pt;width:197.4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">
                <v:textbox>
                  <w:txbxContent>
                    <w:p w:rsidR="00883E9A" w:rsidRPr="00D405C6" w:rsidRDefault="00C26128">
                      <w:pPr>
                        <w:pStyle w:val="af1"/>
                        <w:ind w:firstLine="0"/>
                        <w:rPr>
                          <w:rFonts w:ascii="楷体" w:eastAsia="楷体" w:hAnsi="楷体"/>
                          <w:b/>
                          <w:szCs w:val="18"/>
                        </w:rPr>
                      </w:pPr>
                      <w:r w:rsidRPr="00D405C6">
                        <w:rPr>
                          <w:rFonts w:ascii="楷体" w:eastAsia="楷体" w:hAnsi="楷体" w:hint="eastAsia"/>
                          <w:b/>
                          <w:szCs w:val="18"/>
                        </w:rPr>
                        <w:t>提交材料</w:t>
                      </w:r>
                    </w:p>
                    <w:p w:rsidR="00883E9A" w:rsidRPr="00D405C6" w:rsidRDefault="00C26128">
                      <w:pPr>
                        <w:pStyle w:val="af1"/>
                        <w:ind w:firstLine="0"/>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1 \* GB3 </w:instrText>
                      </w:r>
                      <w:r w:rsidRPr="00D405C6">
                        <w:rPr>
                          <w:rFonts w:ascii="楷体" w:eastAsia="楷体" w:hAnsi="楷体"/>
                          <w:szCs w:val="18"/>
                        </w:rPr>
                        <w:fldChar w:fldCharType="separate"/>
                      </w:r>
                      <w:r w:rsidRPr="00D405C6">
                        <w:rPr>
                          <w:rFonts w:ascii="楷体" w:eastAsia="楷体" w:hAnsi="楷体" w:hint="eastAsia"/>
                          <w:szCs w:val="18"/>
                        </w:rPr>
                        <w:t>①</w:t>
                      </w:r>
                      <w:r w:rsidRPr="00D405C6">
                        <w:rPr>
                          <w:rFonts w:ascii="楷体" w:eastAsia="楷体" w:hAnsi="楷体"/>
                          <w:szCs w:val="18"/>
                        </w:rPr>
                        <w:fldChar w:fldCharType="end"/>
                      </w:r>
                      <w:r w:rsidRPr="00D405C6">
                        <w:rPr>
                          <w:rFonts w:ascii="楷体" w:eastAsia="楷体" w:hAnsi="楷体" w:hint="eastAsia"/>
                          <w:szCs w:val="18"/>
                        </w:rPr>
                        <w:t>填写完整的本表</w:t>
                      </w:r>
                      <w:r w:rsidRPr="00D405C6">
                        <w:rPr>
                          <w:rFonts w:ascii="楷体" w:eastAsia="楷体" w:hAnsi="楷体"/>
                          <w:szCs w:val="18"/>
                        </w:rPr>
                        <w:t>(</w:t>
                      </w:r>
                      <w:r w:rsidRPr="00D405C6">
                        <w:rPr>
                          <w:rFonts w:ascii="楷体" w:eastAsia="楷体" w:hAnsi="楷体" w:hint="eastAsia"/>
                          <w:szCs w:val="18"/>
                        </w:rPr>
                        <w:t>一式两份</w:t>
                      </w:r>
                      <w:r w:rsidRPr="00D405C6">
                        <w:rPr>
                          <w:rFonts w:ascii="楷体" w:eastAsia="楷体" w:hAnsi="楷体"/>
                          <w:szCs w:val="18"/>
                        </w:rPr>
                        <w:t>) (</w:t>
                      </w:r>
                      <w:r w:rsidRPr="00D405C6">
                        <w:rPr>
                          <w:rFonts w:ascii="楷体" w:eastAsia="楷体" w:hAnsi="楷体" w:hint="eastAsia"/>
                          <w:szCs w:val="18"/>
                        </w:rPr>
                        <w:t>加盖公章</w:t>
                      </w:r>
                      <w:r w:rsidRPr="00D405C6">
                        <w:rPr>
                          <w:rFonts w:ascii="楷体" w:eastAsia="楷体" w:hAnsi="楷体"/>
                          <w:szCs w:val="18"/>
                        </w:rPr>
                        <w:t>)</w:t>
                      </w:r>
                      <w:r w:rsidRPr="00D405C6">
                        <w:rPr>
                          <w:rFonts w:ascii="楷体" w:eastAsia="楷体" w:hAnsi="楷体" w:hint="eastAsia"/>
                          <w:szCs w:val="18"/>
                        </w:rPr>
                        <w:t>；</w:t>
                      </w:r>
                    </w:p>
                    <w:p w:rsidR="00883E9A" w:rsidRPr="00D405C6" w:rsidRDefault="00C26128" w:rsidP="001046F0">
                      <w:pPr>
                        <w:pStyle w:val="af1"/>
                        <w:ind w:firstLine="0"/>
                        <w:rPr>
                          <w:rFonts w:ascii="楷体" w:eastAsia="楷体" w:hAnsi="楷体"/>
                          <w:szCs w:val="18"/>
                        </w:rPr>
                      </w:pPr>
                      <w:r w:rsidRPr="00D405C6">
                        <w:rPr>
                          <w:rFonts w:ascii="楷体" w:eastAsia="楷体" w:hAnsi="楷体" w:hint="eastAsia"/>
                          <w:szCs w:val="18"/>
                        </w:rPr>
                        <w:fldChar w:fldCharType="begin"/>
                      </w:r>
                      <w:r w:rsidRPr="00D405C6">
                        <w:rPr>
                          <w:rFonts w:ascii="楷体" w:eastAsia="楷体" w:hAnsi="楷体" w:hint="eastAsia"/>
                          <w:szCs w:val="18"/>
                        </w:rPr>
                        <w:instrText xml:space="preserve"> = 2 \* GB3 </w:instrText>
                      </w:r>
                      <w:r w:rsidRPr="00D405C6">
                        <w:rPr>
                          <w:rFonts w:ascii="楷体" w:eastAsia="楷体" w:hAnsi="楷体" w:hint="eastAsia"/>
                          <w:szCs w:val="18"/>
                        </w:rPr>
                        <w:fldChar w:fldCharType="separate"/>
                      </w:r>
                      <w:r w:rsidRPr="00D405C6">
                        <w:rPr>
                          <w:rFonts w:ascii="楷体" w:eastAsia="楷体" w:hAnsi="楷体" w:hint="eastAsia"/>
                          <w:szCs w:val="18"/>
                        </w:rPr>
                        <w:t>②</w:t>
                      </w:r>
                      <w:r w:rsidRPr="00D405C6">
                        <w:rPr>
                          <w:rFonts w:ascii="楷体" w:eastAsia="楷体" w:hAnsi="楷体" w:hint="eastAsia"/>
                          <w:szCs w:val="18"/>
                        </w:rPr>
                        <w:fldChar w:fldCharType="end"/>
                      </w:r>
                      <w:r w:rsidRPr="00D405C6">
                        <w:rPr>
                          <w:rFonts w:ascii="楷体" w:eastAsia="楷体" w:hAnsi="楷体" w:hint="eastAsia"/>
                          <w:szCs w:val="18"/>
                        </w:rPr>
                        <w:t>出示本表所示证件1、2其中任一的原件</w:t>
                      </w:r>
                      <w:r w:rsidR="001046F0" w:rsidRPr="00D405C6">
                        <w:rPr>
                          <w:rFonts w:ascii="楷体" w:eastAsia="楷体" w:hAnsi="楷体" w:hint="eastAsia"/>
                          <w:szCs w:val="18"/>
                        </w:rPr>
                        <w:t>及</w:t>
                      </w:r>
                      <w:r w:rsidRPr="00D405C6">
                        <w:rPr>
                          <w:rFonts w:ascii="楷体" w:eastAsia="楷体" w:hAnsi="楷体" w:hint="eastAsia"/>
                          <w:szCs w:val="18"/>
                        </w:rPr>
                        <w:t>复印件一份</w:t>
                      </w:r>
                      <w:r w:rsidRPr="00D405C6">
                        <w:rPr>
                          <w:rFonts w:ascii="楷体" w:eastAsia="楷体" w:hAnsi="楷体"/>
                          <w:szCs w:val="18"/>
                        </w:rPr>
                        <w:t>(</w:t>
                      </w:r>
                      <w:r w:rsidRPr="00D405C6">
                        <w:rPr>
                          <w:rFonts w:ascii="楷体" w:eastAsia="楷体" w:hAnsi="楷体" w:hint="eastAsia"/>
                          <w:szCs w:val="18"/>
                        </w:rPr>
                        <w:t>加盖公章</w:t>
                      </w:r>
                      <w:r w:rsidRPr="00D405C6">
                        <w:rPr>
                          <w:rFonts w:ascii="楷体" w:eastAsia="楷体" w:hAnsi="楷体"/>
                          <w:szCs w:val="18"/>
                        </w:rPr>
                        <w:t>)</w:t>
                      </w:r>
                    </w:p>
                    <w:p w:rsidR="00883E9A" w:rsidRPr="00D405C6" w:rsidRDefault="001046F0">
                      <w:pPr>
                        <w:pStyle w:val="af1"/>
                        <w:spacing w:line="280" w:lineRule="exact"/>
                        <w:ind w:left="187" w:hangingChars="104" w:hanging="187"/>
                        <w:rPr>
                          <w:rFonts w:ascii="楷体" w:eastAsia="楷体" w:hAnsi="楷体"/>
                          <w:szCs w:val="18"/>
                        </w:rPr>
                      </w:pPr>
                      <w:r w:rsidRPr="00D405C6">
                        <w:rPr>
                          <w:rFonts w:ascii="楷体" w:eastAsia="楷体" w:hAnsi="楷体"/>
                          <w:szCs w:val="18"/>
                        </w:rPr>
                        <w:fldChar w:fldCharType="begin"/>
                      </w:r>
                      <w:r w:rsidRPr="00D405C6">
                        <w:rPr>
                          <w:rFonts w:ascii="楷体" w:eastAsia="楷体" w:hAnsi="楷体"/>
                          <w:szCs w:val="18"/>
                        </w:rPr>
                        <w:instrText xml:space="preserve"> = 3 \* GB3 </w:instrText>
                      </w:r>
                      <w:r w:rsidRPr="00D405C6">
                        <w:rPr>
                          <w:rFonts w:ascii="楷体" w:eastAsia="楷体" w:hAnsi="楷体"/>
                          <w:szCs w:val="18"/>
                        </w:rPr>
                        <w:fldChar w:fldCharType="separate"/>
                      </w:r>
                      <w:r w:rsidRPr="00D405C6">
                        <w:rPr>
                          <w:rFonts w:ascii="楷体" w:eastAsia="楷体" w:hAnsi="楷体" w:hint="eastAsia"/>
                          <w:szCs w:val="18"/>
                          <w:lang w:val="zh-CN"/>
                        </w:rPr>
                        <w:t>③</w:t>
                      </w:r>
                      <w:r w:rsidRPr="00D405C6">
                        <w:rPr>
                          <w:rFonts w:ascii="楷体" w:eastAsia="楷体" w:hAnsi="楷体"/>
                          <w:szCs w:val="18"/>
                        </w:rPr>
                        <w:fldChar w:fldCharType="end"/>
                      </w:r>
                      <w:r w:rsidR="00C26128" w:rsidRPr="00D405C6">
                        <w:rPr>
                          <w:rFonts w:ascii="楷体" w:eastAsia="楷体" w:hAnsi="楷体" w:hint="eastAsia"/>
                          <w:szCs w:val="18"/>
                        </w:rPr>
                        <w:t>提供经办人有效身份证件的原件及复印件一份（加盖公章）；</w:t>
                      </w:r>
                    </w:p>
                    <w:p w:rsidR="00883E9A" w:rsidRPr="00D405C6" w:rsidRDefault="003B6188">
                      <w:pPr>
                        <w:pStyle w:val="af1"/>
                        <w:spacing w:line="280" w:lineRule="exact"/>
                        <w:ind w:firstLine="0"/>
                        <w:rPr>
                          <w:rFonts w:ascii="楷体" w:eastAsia="楷体" w:hAnsi="楷体"/>
                          <w:szCs w:val="18"/>
                        </w:rPr>
                      </w:pPr>
                      <w:r w:rsidRPr="00D405C6">
                        <w:rPr>
                          <w:rFonts w:ascii="楷体" w:eastAsia="楷体" w:hAnsi="楷体" w:hint="eastAsia"/>
                          <w:szCs w:val="18"/>
                        </w:rPr>
                        <w:t>单位证件任选1项即可。</w:t>
                      </w:r>
                    </w:p>
                  </w:txbxContent>
                </v:textbox>
                <w10:wrap type="square"/>
              </v:rect>
            </w:pict>
          </mc:Fallback>
        </mc:AlternateContent>
      </w:r>
      <w:r w:rsidR="00C26128">
        <w:rPr>
          <w:rFonts w:hint="eastAsia"/>
        </w:rPr>
        <w:t>证书办理类型</w:t>
      </w:r>
    </w:p>
    <w:p w:rsidR="00883E9A" w:rsidRDefault="00C26128">
      <w:pPr>
        <w:pStyle w:val="3"/>
        <w:tabs>
          <w:tab w:val="left" w:pos="1629"/>
        </w:tabs>
        <w:spacing w:before="0" w:after="0" w:line="480" w:lineRule="exact"/>
        <w:jc w:val="both"/>
        <w:rPr>
          <w:b/>
          <w:position w:val="-12"/>
        </w:rPr>
      </w:pPr>
      <w:r>
        <w:rPr>
          <w:rFonts w:ascii="宋体" w:hAnsi="宋体"/>
          <w:szCs w:val="18"/>
        </w:rPr>
        <w:t>*</w:t>
      </w:r>
      <w:r>
        <w:rPr>
          <w:rFonts w:hint="eastAsia"/>
          <w:b/>
        </w:rPr>
        <w:t>证书业务类型：</w:t>
      </w:r>
      <w:r>
        <w:rPr>
          <w:b/>
          <w:position w:val="-12"/>
        </w:rPr>
        <w:tab/>
      </w:r>
      <w:r>
        <w:rPr>
          <w:rFonts w:ascii="宋体"/>
          <w:position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3.75pt;height:17.25pt" o:ole="">
            <v:imagedata r:id="rId8" o:title=""/>
          </v:shape>
          <w:control r:id="rId9" w:name="CheckBox1" w:shapeid="_x0000_i1081"/>
        </w:object>
      </w:r>
      <w:r>
        <w:rPr>
          <w:rFonts w:ascii="宋体"/>
          <w:position w:val="-12"/>
        </w:rPr>
        <w:object w:dxaOrig="1440" w:dyaOrig="1440">
          <v:shape id="_x0000_i1083" type="#_x0000_t75" style="width:63pt;height:18pt" o:ole="">
            <v:imagedata r:id="rId10" o:title=""/>
          </v:shape>
          <w:control r:id="rId11" w:name="CheckBox2" w:shapeid="_x0000_i1083"/>
        </w:object>
      </w:r>
      <w:r>
        <w:rPr>
          <w:rFonts w:ascii="宋体"/>
          <w:b/>
          <w:position w:val="-12"/>
        </w:rPr>
        <w:object w:dxaOrig="1440" w:dyaOrig="1440">
          <v:shape id="_x0000_i1085" type="#_x0000_t75" style="width:63pt;height:18pt" o:ole="">
            <v:imagedata r:id="rId12" o:title=""/>
          </v:shape>
          <w:control r:id="rId13" w:name="CheckBox3" w:shapeid="_x0000_i1085"/>
        </w:object>
      </w:r>
      <w:r>
        <w:rPr>
          <w:rFonts w:ascii="宋体"/>
          <w:b/>
          <w:position w:val="-12"/>
        </w:rPr>
        <w:object w:dxaOrig="1440" w:dyaOrig="1440">
          <v:shape id="_x0000_i1087" type="#_x0000_t75" style="width:63pt;height:18pt" o:ole="">
            <v:imagedata r:id="rId14" o:title=""/>
          </v:shape>
          <w:control r:id="rId15" w:name="CheckBox4" w:shapeid="_x0000_i1087"/>
        </w:object>
      </w:r>
    </w:p>
    <w:p w:rsidR="00883E9A" w:rsidRDefault="00C26128">
      <w:pPr>
        <w:pStyle w:val="3"/>
        <w:tabs>
          <w:tab w:val="left" w:pos="1629"/>
        </w:tabs>
        <w:spacing w:before="0" w:after="0" w:line="480" w:lineRule="exact"/>
        <w:jc w:val="both"/>
        <w:rPr>
          <w:b/>
        </w:rPr>
      </w:pPr>
      <w:r>
        <w:rPr>
          <w:b/>
          <w:position w:val="-12"/>
        </w:rPr>
        <w:t xml:space="preserve">                  </w:t>
      </w:r>
      <w:r>
        <w:rPr>
          <w:rFonts w:ascii="宋体"/>
          <w:b/>
          <w:position w:val="-12"/>
        </w:rPr>
        <w:object w:dxaOrig="1440" w:dyaOrig="1440">
          <v:shape id="_x0000_i1089" type="#_x0000_t75" style="width:63pt;height:18pt" o:ole="">
            <v:imagedata r:id="rId16" o:title=""/>
          </v:shape>
          <w:control r:id="rId17" w:name="CheckBox6" w:shapeid="_x0000_i1089"/>
        </w:object>
      </w:r>
      <w:r>
        <w:rPr>
          <w:rFonts w:ascii="宋体"/>
          <w:b/>
          <w:position w:val="-12"/>
        </w:rPr>
        <w:object w:dxaOrig="1440" w:dyaOrig="1440">
          <v:shape id="_x0000_i1091" type="#_x0000_t75" style="width:63pt;height:18pt" o:ole="">
            <v:imagedata r:id="rId18" o:title=""/>
          </v:shape>
          <w:control r:id="rId19" w:name="CheckBox7" w:shapeid="_x0000_i1091"/>
        </w:object>
      </w:r>
    </w:p>
    <w:p w:rsidR="00883E9A" w:rsidRPr="009D6C86" w:rsidRDefault="00C26128">
      <w:pPr>
        <w:pStyle w:val="3"/>
        <w:tabs>
          <w:tab w:val="left" w:pos="1629"/>
        </w:tabs>
        <w:spacing w:before="0" w:after="0" w:line="480" w:lineRule="exact"/>
        <w:jc w:val="left"/>
        <w:rPr>
          <w:b/>
          <w:u w:val="single"/>
        </w:rPr>
      </w:pPr>
      <w:r>
        <w:rPr>
          <w:b/>
        </w:rPr>
        <w:t>*</w:t>
      </w:r>
      <w:r>
        <w:rPr>
          <w:rFonts w:hint="eastAsia"/>
          <w:b/>
        </w:rPr>
        <w:t>证书有效期：</w:t>
      </w:r>
      <w:r>
        <w:rPr>
          <w:b/>
        </w:rPr>
        <w:t xml:space="preserve"> </w:t>
      </w:r>
      <w:r>
        <w:rPr>
          <w:b/>
        </w:rPr>
        <w:tab/>
      </w:r>
      <w:r>
        <w:rPr>
          <w:rFonts w:ascii="宋体"/>
          <w:b/>
          <w:position w:val="-12"/>
        </w:rPr>
        <w:object w:dxaOrig="1440" w:dyaOrig="1440">
          <v:shape id="_x0000_i1093" type="#_x0000_t75" style="width:37.5pt;height:18pt" o:ole="">
            <v:imagedata r:id="rId20" o:title=""/>
          </v:shape>
          <w:control r:id="rId21" w:name="CheckBox8" w:shapeid="_x0000_i1093"/>
        </w:object>
      </w:r>
      <w:r w:rsidR="009D6C86">
        <w:rPr>
          <w:rFonts w:ascii="宋体"/>
          <w:b/>
          <w:position w:val="-12"/>
        </w:rPr>
        <w:object w:dxaOrig="1440" w:dyaOrig="1440">
          <v:shape id="_x0000_i1095" type="#_x0000_t75" style="width:37.5pt;height:18pt" o:ole="">
            <v:imagedata r:id="rId22" o:title=""/>
          </v:shape>
          <w:control r:id="rId23" w:name="CheckBox81" w:shapeid="_x0000_i1095"/>
        </w:object>
      </w:r>
      <w:r w:rsidR="009D6C86">
        <w:rPr>
          <w:rFonts w:ascii="宋体"/>
          <w:b/>
          <w:position w:val="-12"/>
        </w:rPr>
        <w:object w:dxaOrig="1440" w:dyaOrig="1440">
          <v:shape id="_x0000_i1097" type="#_x0000_t75" style="width:37.5pt;height:18pt" o:ole="">
            <v:imagedata r:id="rId24" o:title=""/>
          </v:shape>
          <w:control r:id="rId25" w:name="CheckBox82" w:shapeid="_x0000_i1097"/>
        </w:object>
      </w:r>
      <w:r w:rsidR="009D6C86">
        <w:rPr>
          <w:rFonts w:ascii="宋体"/>
          <w:b/>
          <w:position w:val="-12"/>
        </w:rPr>
        <w:object w:dxaOrig="1440" w:dyaOrig="1440">
          <v:shape id="_x0000_i1099" type="#_x0000_t75" style="width:37.5pt;height:18pt" o:ole="">
            <v:imagedata r:id="rId26" o:title=""/>
          </v:shape>
          <w:control r:id="rId27" w:name="CheckBox83" w:shapeid="_x0000_i1099"/>
        </w:object>
      </w:r>
      <w:r w:rsidR="009D6C86">
        <w:rPr>
          <w:rFonts w:ascii="宋体"/>
          <w:b/>
          <w:position w:val="-12"/>
        </w:rPr>
        <w:object w:dxaOrig="1440" w:dyaOrig="1440">
          <v:shape id="_x0000_i1101" type="#_x0000_t75" style="width:37.5pt;height:18pt" o:ole="">
            <v:imagedata r:id="rId28" o:title=""/>
          </v:shape>
          <w:control r:id="rId29" w:name="CheckBox831" w:shapeid="_x0000_i1101"/>
        </w:object>
      </w:r>
      <w:r w:rsidR="009D6C86" w:rsidRPr="009D6C86">
        <w:rPr>
          <w:rFonts w:ascii="宋体"/>
          <w:b/>
          <w:position w:val="-12"/>
          <w:u w:val="single"/>
        </w:rPr>
        <w:t xml:space="preserve">      </w:t>
      </w:r>
      <w:r w:rsidR="009D6C86">
        <w:rPr>
          <w:rFonts w:ascii="宋体"/>
          <w:b/>
          <w:position w:val="-12"/>
          <w:u w:val="single"/>
        </w:rPr>
        <w:t xml:space="preserve">     </w:t>
      </w:r>
    </w:p>
    <w:p w:rsidR="00883E9A" w:rsidRDefault="00C26128">
      <w:pPr>
        <w:pStyle w:val="3"/>
        <w:spacing w:before="0" w:after="0" w:line="480" w:lineRule="exact"/>
        <w:ind w:firstLineChars="49" w:firstLine="89"/>
        <w:jc w:val="both"/>
        <w:rPr>
          <w:rFonts w:ascii="宋体"/>
          <w:szCs w:val="18"/>
          <w:u w:val="single"/>
        </w:rPr>
      </w:pPr>
      <w:r>
        <w:rPr>
          <w:rFonts w:hint="eastAsia"/>
          <w:b/>
        </w:rPr>
        <w:t>证书应用信息：</w:t>
      </w:r>
      <w:r>
        <w:rPr>
          <w:b/>
        </w:rPr>
        <w:tab/>
      </w:r>
      <w:r>
        <w:rPr>
          <w:rFonts w:hint="eastAsia"/>
          <w:szCs w:val="18"/>
        </w:rPr>
        <w:t>归属单位：</w:t>
      </w:r>
      <w:r>
        <w:rPr>
          <w:rFonts w:ascii="宋体" w:hAnsi="宋体"/>
          <w:szCs w:val="18"/>
          <w:u w:val="single"/>
        </w:rPr>
        <w:t xml:space="preserve"> </w:t>
      </w:r>
      <w:r w:rsidR="0071799F">
        <w:rPr>
          <w:rFonts w:ascii="宋体" w:hAnsi="宋体" w:hint="eastAsia"/>
          <w:szCs w:val="18"/>
          <w:u w:val="single"/>
        </w:rPr>
        <w:t>深</w:t>
      </w:r>
      <w:r w:rsidR="00A2436B" w:rsidRPr="00A2436B">
        <w:rPr>
          <w:rFonts w:ascii="宋体" w:hAnsi="宋体" w:hint="eastAsia"/>
          <w:szCs w:val="18"/>
          <w:u w:val="single"/>
        </w:rPr>
        <w:t>圳市政府采购中心</w:t>
      </w:r>
      <w:r>
        <w:rPr>
          <w:rFonts w:ascii="宋体" w:hAnsi="宋体"/>
          <w:szCs w:val="18"/>
          <w:u w:val="single"/>
        </w:rPr>
        <w:t xml:space="preserve">  </w:t>
      </w:r>
    </w:p>
    <w:p w:rsidR="00883E9A" w:rsidRDefault="00C26128">
      <w:pPr>
        <w:pStyle w:val="1"/>
        <w:tabs>
          <w:tab w:val="clear" w:pos="720"/>
        </w:tabs>
        <w:spacing w:before="0" w:after="0" w:line="360" w:lineRule="auto"/>
        <w:ind w:left="360" w:hangingChars="171" w:hanging="360"/>
      </w:pPr>
      <w:r>
        <w:rPr>
          <w:rFonts w:hint="eastAsia"/>
        </w:rPr>
        <w:t>申请单位资料</w: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单位名称：</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法定代表人：</w:t>
      </w:r>
      <w:r>
        <w:rPr>
          <w:rFonts w:ascii="宋体" w:hAnsi="宋体"/>
          <w:sz w:val="18"/>
          <w:szCs w:val="18"/>
          <w:u w:val="single"/>
        </w:rPr>
        <w:t xml:space="preserve">                              </w:t>
      </w:r>
    </w:p>
    <w:p w:rsidR="00883E9A" w:rsidRDefault="00C26128">
      <w:pPr>
        <w:spacing w:line="460" w:lineRule="exact"/>
      </w:pPr>
      <w:r>
        <w:rPr>
          <w:rFonts w:ascii="宋体" w:hAnsi="宋体"/>
          <w:sz w:val="18"/>
          <w:szCs w:val="18"/>
        </w:rPr>
        <w:t>*</w:t>
      </w:r>
      <w:r>
        <w:rPr>
          <w:rFonts w:hint="eastAsia"/>
          <w:sz w:val="18"/>
          <w:szCs w:val="18"/>
        </w:rPr>
        <w:t>通信地址：</w:t>
      </w:r>
      <w:r w:rsidRPr="000244CD">
        <w:rPr>
          <w:sz w:val="18"/>
          <w:szCs w:val="18"/>
          <w:u w:val="single"/>
        </w:rPr>
        <w:t xml:space="preserve"> </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邮政编码：</w:t>
      </w:r>
      <w:r>
        <w:rPr>
          <w:rFonts w:ascii="宋体" w:hAnsi="宋体"/>
          <w:sz w:val="18"/>
          <w:szCs w:val="18"/>
        </w:rPr>
        <w:t xml:space="preserve"> </w:t>
      </w:r>
      <w:r>
        <w:rPr>
          <w:rFonts w:ascii="宋体" w:hAnsi="宋体"/>
          <w:position w:val="-12"/>
          <w:sz w:val="18"/>
          <w:szCs w:val="18"/>
        </w:rPr>
        <w:object w:dxaOrig="1440" w:dyaOrig="1440">
          <v:shape id="_x0000_i1103" type="#_x0000_t75" style="width:15pt;height:15.75pt" o:ole="">
            <v:fill o:detectmouseclick="t"/>
            <v:imagedata r:id="rId30" o:title=""/>
          </v:shape>
          <w:control r:id="rId31" w:name="TextBox11" w:shapeid="_x0000_i1103"/>
        </w:object>
      </w:r>
      <w:r>
        <w:rPr>
          <w:rFonts w:ascii="宋体" w:hAnsi="宋体"/>
          <w:position w:val="-12"/>
          <w:sz w:val="18"/>
          <w:szCs w:val="18"/>
        </w:rPr>
        <w:object w:dxaOrig="1440" w:dyaOrig="1440">
          <v:shape id="_x0000_i1105" type="#_x0000_t75" style="width:15pt;height:15.75pt" o:ole="">
            <v:fill o:detectmouseclick="t"/>
            <v:imagedata r:id="rId30" o:title=""/>
          </v:shape>
          <w:control r:id="rId32" w:name="TextBox111" w:shapeid="_x0000_i1105"/>
        </w:object>
      </w:r>
      <w:r>
        <w:rPr>
          <w:rFonts w:ascii="宋体" w:hAnsi="宋体"/>
          <w:position w:val="-12"/>
          <w:sz w:val="18"/>
          <w:szCs w:val="18"/>
        </w:rPr>
        <w:object w:dxaOrig="1440" w:dyaOrig="1440">
          <v:shape id="_x0000_i1107" type="#_x0000_t75" style="width:15pt;height:15.75pt" o:ole="">
            <v:fill o:detectmouseclick="t"/>
            <v:imagedata r:id="rId30" o:title=""/>
          </v:shape>
          <w:control r:id="rId33" w:name="TextBox112" w:shapeid="_x0000_i1107"/>
        </w:object>
      </w:r>
      <w:r>
        <w:rPr>
          <w:rFonts w:ascii="宋体" w:hAnsi="宋体"/>
          <w:position w:val="-12"/>
          <w:sz w:val="18"/>
          <w:szCs w:val="18"/>
        </w:rPr>
        <w:object w:dxaOrig="1440" w:dyaOrig="1440">
          <v:shape id="_x0000_i1109" type="#_x0000_t75" style="width:15pt;height:15.75pt" o:ole="">
            <v:fill o:detectmouseclick="t"/>
            <v:imagedata r:id="rId30" o:title=""/>
          </v:shape>
          <w:control r:id="rId34" w:name="TextBox113" w:shapeid="_x0000_i1109"/>
        </w:object>
      </w:r>
      <w:r>
        <w:rPr>
          <w:rFonts w:ascii="宋体" w:hAnsi="宋体"/>
          <w:position w:val="-12"/>
          <w:sz w:val="18"/>
          <w:szCs w:val="18"/>
        </w:rPr>
        <w:object w:dxaOrig="1440" w:dyaOrig="1440">
          <v:shape id="_x0000_i1111" type="#_x0000_t75" style="width:15pt;height:15.75pt" o:ole="">
            <v:fill o:detectmouseclick="t"/>
            <v:imagedata r:id="rId30" o:title=""/>
          </v:shape>
          <w:control r:id="rId35" w:name="TextBox114" w:shapeid="_x0000_i1111"/>
        </w:object>
      </w:r>
      <w:r>
        <w:rPr>
          <w:rFonts w:ascii="宋体" w:hAnsi="宋体"/>
          <w:position w:val="-12"/>
          <w:sz w:val="18"/>
          <w:szCs w:val="18"/>
        </w:rPr>
        <w:object w:dxaOrig="1440" w:dyaOrig="1440">
          <v:shape id="_x0000_i1113" type="#_x0000_t75" style="width:15pt;height:15.75pt" o:ole="">
            <v:fill o:detectmouseclick="t"/>
            <v:imagedata r:id="rId30" o:title=""/>
          </v:shape>
          <w:control r:id="rId36" w:name="TextBox115" w:shapeid="_x0000_i1113"/>
        </w:objec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单位电话：</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单位传真：</w:t>
      </w:r>
      <w:r w:rsidRPr="003463DF">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经办人姓名：</w:t>
      </w:r>
      <w:r w:rsidRPr="000244CD">
        <w:rPr>
          <w:rFonts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经办人手机：</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经办人电子邮箱：</w:t>
      </w:r>
      <w:r>
        <w:rPr>
          <w:rFonts w:ascii="宋体" w:hAnsi="宋体"/>
          <w:sz w:val="18"/>
          <w:szCs w:val="18"/>
          <w:u w:val="single"/>
        </w:rPr>
        <w:t xml:space="preserve">                      </w:t>
      </w:r>
      <w:r>
        <w:rPr>
          <w:rFonts w:ascii="宋体" w:hAnsi="宋体"/>
          <w:sz w:val="18"/>
          <w:szCs w:val="18"/>
        </w:rPr>
        <w:t xml:space="preserve"> </w:t>
      </w:r>
    </w:p>
    <w:p w:rsidR="00883E9A" w:rsidRDefault="00C26128">
      <w:pPr>
        <w:spacing w:line="460" w:lineRule="exact"/>
        <w:rPr>
          <w:rFonts w:ascii="宋体"/>
          <w:sz w:val="18"/>
          <w:szCs w:val="18"/>
        </w:rPr>
      </w:pPr>
      <w:r>
        <w:rPr>
          <w:rFonts w:ascii="宋体" w:hAnsi="宋体"/>
          <w:sz w:val="18"/>
          <w:szCs w:val="18"/>
        </w:rPr>
        <w:t>*</w:t>
      </w:r>
      <w:r>
        <w:rPr>
          <w:rFonts w:ascii="宋体" w:hAnsi="宋体" w:hint="eastAsia"/>
          <w:sz w:val="18"/>
          <w:szCs w:val="18"/>
        </w:rPr>
        <w:t>经办人证件名称：</w:t>
      </w:r>
      <w:r>
        <w:rPr>
          <w:rFonts w:ascii="宋体" w:hAnsi="宋体"/>
          <w:sz w:val="18"/>
          <w:szCs w:val="18"/>
          <w:u w:val="single"/>
        </w:rPr>
        <w:t xml:space="preserve">                  </w:t>
      </w:r>
      <w:r>
        <w:rPr>
          <w:rFonts w:ascii="宋体" w:hAnsi="宋体"/>
          <w:sz w:val="18"/>
          <w:szCs w:val="18"/>
        </w:rPr>
        <w:t xml:space="preserve">   *</w:t>
      </w:r>
      <w:r>
        <w:rPr>
          <w:rFonts w:ascii="宋体" w:hAnsi="宋体" w:hint="eastAsia"/>
          <w:sz w:val="18"/>
          <w:szCs w:val="18"/>
        </w:rPr>
        <w:t>证件号码：</w:t>
      </w:r>
      <w:r>
        <w:rPr>
          <w:rFonts w:ascii="宋体" w:hAnsi="宋体"/>
          <w:sz w:val="18"/>
          <w:szCs w:val="18"/>
        </w:rPr>
        <w:t xml:space="preserve"> </w:t>
      </w:r>
      <w:r>
        <w:rPr>
          <w:rFonts w:ascii="宋体" w:hAnsi="宋体"/>
          <w:position w:val="-12"/>
          <w:sz w:val="18"/>
          <w:szCs w:val="18"/>
        </w:rPr>
        <w:object w:dxaOrig="1440" w:dyaOrig="1440">
          <v:shape id="_x0000_i1115" type="#_x0000_t75" style="width:15pt;height:15.75pt" o:ole="">
            <v:fill o:detectmouseclick="t"/>
            <v:imagedata r:id="rId30" o:title=""/>
          </v:shape>
          <w:control r:id="rId37" w:name="TextBox116" w:shapeid="_x0000_i1115"/>
        </w:object>
      </w:r>
      <w:r>
        <w:rPr>
          <w:rFonts w:ascii="宋体" w:hAnsi="宋体"/>
          <w:position w:val="-12"/>
          <w:sz w:val="18"/>
          <w:szCs w:val="18"/>
        </w:rPr>
        <w:object w:dxaOrig="1440" w:dyaOrig="1440">
          <v:shape id="_x0000_i1117" type="#_x0000_t75" style="width:15pt;height:15.75pt" o:ole="">
            <v:fill o:detectmouseclick="t"/>
            <v:imagedata r:id="rId30" o:title=""/>
          </v:shape>
          <w:control r:id="rId38" w:name="TextBox117" w:shapeid="_x0000_i1117"/>
        </w:object>
      </w:r>
      <w:r>
        <w:rPr>
          <w:rFonts w:ascii="宋体" w:hAnsi="宋体"/>
          <w:position w:val="-12"/>
          <w:sz w:val="18"/>
          <w:szCs w:val="18"/>
        </w:rPr>
        <w:object w:dxaOrig="1440" w:dyaOrig="1440">
          <v:shape id="_x0000_i1119" type="#_x0000_t75" style="width:15pt;height:15.75pt" o:ole="">
            <v:fill o:detectmouseclick="t"/>
            <v:imagedata r:id="rId30" o:title=""/>
          </v:shape>
          <w:control r:id="rId39" w:name="TextBox118" w:shapeid="_x0000_i1119"/>
        </w:object>
      </w:r>
      <w:r>
        <w:rPr>
          <w:rFonts w:ascii="宋体" w:hAnsi="宋体"/>
          <w:position w:val="-12"/>
          <w:sz w:val="18"/>
          <w:szCs w:val="18"/>
        </w:rPr>
        <w:object w:dxaOrig="1440" w:dyaOrig="1440">
          <v:shape id="_x0000_i1121" type="#_x0000_t75" style="width:15pt;height:15.75pt" o:ole="">
            <v:fill o:detectmouseclick="t"/>
            <v:imagedata r:id="rId30" o:title=""/>
          </v:shape>
          <w:control r:id="rId40" w:name="TextBox119" w:shapeid="_x0000_i1121"/>
        </w:object>
      </w:r>
      <w:r>
        <w:rPr>
          <w:rFonts w:ascii="宋体" w:hAnsi="宋体"/>
          <w:position w:val="-12"/>
          <w:sz w:val="18"/>
          <w:szCs w:val="18"/>
        </w:rPr>
        <w:object w:dxaOrig="1440" w:dyaOrig="1440">
          <v:shape id="_x0000_i1123" type="#_x0000_t75" style="width:15pt;height:15.75pt" o:ole="">
            <v:fill o:detectmouseclick="t"/>
            <v:imagedata r:id="rId30" o:title=""/>
          </v:shape>
          <w:control r:id="rId41" w:name="TextBox1110" w:shapeid="_x0000_i1123"/>
        </w:object>
      </w:r>
      <w:r>
        <w:rPr>
          <w:rFonts w:ascii="宋体" w:hAnsi="宋体"/>
          <w:position w:val="-12"/>
          <w:sz w:val="18"/>
          <w:szCs w:val="18"/>
        </w:rPr>
        <w:object w:dxaOrig="1440" w:dyaOrig="1440">
          <v:shape id="_x0000_i1125" type="#_x0000_t75" style="width:15pt;height:15.75pt" o:ole="">
            <v:fill o:detectmouseclick="t"/>
            <v:imagedata r:id="rId30" o:title=""/>
          </v:shape>
          <w:control r:id="rId42" w:name="TextBox1111" w:shapeid="_x0000_i1125"/>
        </w:object>
      </w:r>
      <w:r>
        <w:rPr>
          <w:rFonts w:ascii="宋体" w:hAnsi="宋体"/>
          <w:position w:val="-12"/>
          <w:sz w:val="18"/>
          <w:szCs w:val="18"/>
        </w:rPr>
        <w:object w:dxaOrig="1440" w:dyaOrig="1440">
          <v:shape id="_x0000_i1127" type="#_x0000_t75" style="width:15pt;height:15.75pt" o:ole="">
            <v:fill o:detectmouseclick="t"/>
            <v:imagedata r:id="rId30" o:title=""/>
          </v:shape>
          <w:control r:id="rId43" w:name="TextBox1112" w:shapeid="_x0000_i1127"/>
        </w:object>
      </w:r>
      <w:r>
        <w:rPr>
          <w:rFonts w:ascii="宋体" w:hAnsi="宋体"/>
          <w:position w:val="-12"/>
          <w:sz w:val="18"/>
          <w:szCs w:val="18"/>
        </w:rPr>
        <w:object w:dxaOrig="1440" w:dyaOrig="1440">
          <v:shape id="_x0000_i1129" type="#_x0000_t75" style="width:15pt;height:15.75pt" o:ole="">
            <v:fill o:detectmouseclick="t"/>
            <v:imagedata r:id="rId30" o:title=""/>
          </v:shape>
          <w:control r:id="rId44" w:name="TextBox1113" w:shapeid="_x0000_i1129"/>
        </w:object>
      </w:r>
      <w:r>
        <w:rPr>
          <w:rFonts w:ascii="宋体" w:hAnsi="宋体"/>
          <w:position w:val="-12"/>
          <w:sz w:val="18"/>
          <w:szCs w:val="18"/>
        </w:rPr>
        <w:object w:dxaOrig="1440" w:dyaOrig="1440">
          <v:shape id="_x0000_i1131" type="#_x0000_t75" style="width:15pt;height:15.75pt" o:ole="">
            <v:fill o:detectmouseclick="t"/>
            <v:imagedata r:id="rId30" o:title=""/>
          </v:shape>
          <w:control r:id="rId45" w:name="TextBox1114" w:shapeid="_x0000_i1131"/>
        </w:object>
      </w:r>
      <w:r>
        <w:rPr>
          <w:rFonts w:ascii="宋体" w:hAnsi="宋体"/>
          <w:position w:val="-12"/>
          <w:sz w:val="18"/>
          <w:szCs w:val="18"/>
        </w:rPr>
        <w:object w:dxaOrig="1440" w:dyaOrig="1440">
          <v:shape id="_x0000_i1133" type="#_x0000_t75" style="width:15pt;height:15.75pt" o:ole="">
            <v:fill o:detectmouseclick="t"/>
            <v:imagedata r:id="rId30" o:title=""/>
          </v:shape>
          <w:control r:id="rId46" w:name="TextBox1115" w:shapeid="_x0000_i1133"/>
        </w:object>
      </w:r>
      <w:r>
        <w:rPr>
          <w:rFonts w:ascii="宋体" w:hAnsi="宋体"/>
          <w:position w:val="-12"/>
          <w:sz w:val="18"/>
          <w:szCs w:val="18"/>
        </w:rPr>
        <w:object w:dxaOrig="1440" w:dyaOrig="1440">
          <v:shape id="_x0000_i1135" type="#_x0000_t75" style="width:15pt;height:15.75pt" o:ole="">
            <v:fill o:detectmouseclick="t"/>
            <v:imagedata r:id="rId30" o:title=""/>
          </v:shape>
          <w:control r:id="rId47" w:name="TextBox1116" w:shapeid="_x0000_i1135"/>
        </w:object>
      </w:r>
      <w:r>
        <w:rPr>
          <w:rFonts w:ascii="宋体" w:hAnsi="宋体"/>
          <w:position w:val="-12"/>
          <w:sz w:val="18"/>
          <w:szCs w:val="18"/>
        </w:rPr>
        <w:object w:dxaOrig="1440" w:dyaOrig="1440">
          <v:shape id="_x0000_i1137" type="#_x0000_t75" style="width:15pt;height:15.75pt" o:ole="">
            <v:fill o:detectmouseclick="t"/>
            <v:imagedata r:id="rId30" o:title=""/>
          </v:shape>
          <w:control r:id="rId48" w:name="TextBox1117" w:shapeid="_x0000_i1137"/>
        </w:object>
      </w:r>
      <w:r>
        <w:rPr>
          <w:rFonts w:ascii="宋体" w:hAnsi="宋体"/>
          <w:position w:val="-12"/>
          <w:sz w:val="18"/>
          <w:szCs w:val="18"/>
        </w:rPr>
        <w:object w:dxaOrig="1440" w:dyaOrig="1440">
          <v:shape id="_x0000_i1139" type="#_x0000_t75" style="width:15pt;height:15.75pt" o:ole="">
            <v:fill o:detectmouseclick="t"/>
            <v:imagedata r:id="rId30" o:title=""/>
          </v:shape>
          <w:control r:id="rId49" w:name="TextBox1118" w:shapeid="_x0000_i1139"/>
        </w:object>
      </w:r>
      <w:r>
        <w:rPr>
          <w:rFonts w:ascii="宋体" w:hAnsi="宋体"/>
          <w:position w:val="-12"/>
          <w:sz w:val="18"/>
          <w:szCs w:val="18"/>
        </w:rPr>
        <w:object w:dxaOrig="1440" w:dyaOrig="1440">
          <v:shape id="_x0000_i1141" type="#_x0000_t75" style="width:15pt;height:15.75pt" o:ole="">
            <v:fill o:detectmouseclick="t"/>
            <v:imagedata r:id="rId30" o:title=""/>
          </v:shape>
          <w:control r:id="rId50" w:name="TextBox1119" w:shapeid="_x0000_i1141"/>
        </w:object>
      </w:r>
      <w:r>
        <w:rPr>
          <w:rFonts w:ascii="宋体" w:hAnsi="宋体"/>
          <w:position w:val="-12"/>
          <w:sz w:val="18"/>
          <w:szCs w:val="18"/>
        </w:rPr>
        <w:object w:dxaOrig="1440" w:dyaOrig="1440">
          <v:shape id="_x0000_i1143" type="#_x0000_t75" style="width:15pt;height:15.75pt" o:ole="">
            <v:fill o:detectmouseclick="t"/>
            <v:imagedata r:id="rId30" o:title=""/>
          </v:shape>
          <w:control r:id="rId51" w:name="TextBox1120" w:shapeid="_x0000_i1143"/>
        </w:object>
      </w:r>
      <w:r>
        <w:rPr>
          <w:rFonts w:ascii="宋体" w:hAnsi="宋体"/>
          <w:position w:val="-12"/>
          <w:sz w:val="18"/>
          <w:szCs w:val="18"/>
        </w:rPr>
        <w:object w:dxaOrig="1440" w:dyaOrig="1440">
          <v:shape id="_x0000_i1145" type="#_x0000_t75" style="width:15pt;height:15.75pt" o:ole="">
            <v:fill o:detectmouseclick="t"/>
            <v:imagedata r:id="rId30" o:title=""/>
          </v:shape>
          <w:control r:id="rId52" w:name="TextBox1121" w:shapeid="_x0000_i1145"/>
        </w:object>
      </w:r>
      <w:r>
        <w:rPr>
          <w:rFonts w:ascii="宋体" w:hAnsi="宋体"/>
          <w:position w:val="-12"/>
          <w:sz w:val="18"/>
          <w:szCs w:val="18"/>
        </w:rPr>
        <w:object w:dxaOrig="1440" w:dyaOrig="1440">
          <v:shape id="_x0000_i1147" type="#_x0000_t75" style="width:15pt;height:15.75pt" o:ole="">
            <v:fill o:detectmouseclick="t"/>
            <v:imagedata r:id="rId30" o:title=""/>
          </v:shape>
          <w:control r:id="rId53" w:name="TextBox1122" w:shapeid="_x0000_i1147"/>
        </w:object>
      </w:r>
      <w:r>
        <w:rPr>
          <w:rFonts w:ascii="宋体" w:hAnsi="宋体"/>
          <w:position w:val="-12"/>
          <w:sz w:val="18"/>
          <w:szCs w:val="18"/>
        </w:rPr>
        <w:object w:dxaOrig="1440" w:dyaOrig="1440">
          <v:shape id="_x0000_i1149" type="#_x0000_t75" style="width:15pt;height:15.75pt" o:ole="">
            <v:fill o:detectmouseclick="t"/>
            <v:imagedata r:id="rId30" o:title=""/>
          </v:shape>
          <w:control r:id="rId54" w:name="TextBox1123" w:shapeid="_x0000_i1149"/>
        </w:object>
      </w:r>
    </w:p>
    <w:p w:rsidR="00883E9A" w:rsidRDefault="00C26128">
      <w:pPr>
        <w:spacing w:line="460" w:lineRule="exact"/>
        <w:rPr>
          <w:rFonts w:ascii="宋体" w:hAnsi="宋体"/>
          <w:sz w:val="18"/>
          <w:szCs w:val="18"/>
        </w:rPr>
      </w:pPr>
      <w:r>
        <w:rPr>
          <w:b/>
          <w:kern w:val="28"/>
          <w:sz w:val="18"/>
          <w:szCs w:val="20"/>
        </w:rPr>
        <w:t>*</w:t>
      </w:r>
      <w:r>
        <w:rPr>
          <w:rFonts w:hint="eastAsia"/>
          <w:b/>
          <w:kern w:val="28"/>
          <w:sz w:val="18"/>
          <w:szCs w:val="20"/>
        </w:rPr>
        <w:t>证件</w:t>
      </w:r>
      <w:r>
        <w:rPr>
          <w:b/>
          <w:kern w:val="28"/>
          <w:sz w:val="18"/>
          <w:szCs w:val="20"/>
        </w:rPr>
        <w:t>1</w:t>
      </w:r>
      <w:r>
        <w:rPr>
          <w:kern w:val="28"/>
          <w:sz w:val="18"/>
          <w:szCs w:val="20"/>
        </w:rPr>
        <w:t xml:space="preserve"> </w:t>
      </w:r>
      <w:r>
        <w:rPr>
          <w:rFonts w:ascii="宋体" w:hint="eastAsia"/>
          <w:sz w:val="18"/>
          <w:szCs w:val="18"/>
        </w:rPr>
        <w:t>工商营业执照</w:t>
      </w:r>
      <w:r w:rsidR="003463DF">
        <w:rPr>
          <w:rFonts w:ascii="宋体" w:hAnsi="宋体" w:hint="eastAsia"/>
          <w:sz w:val="18"/>
          <w:szCs w:val="18"/>
        </w:rPr>
        <w:t xml:space="preserve"> </w:t>
      </w:r>
      <w:r>
        <w:rPr>
          <w:rFonts w:hint="eastAsia"/>
          <w:b/>
          <w:bCs/>
          <w:sz w:val="18"/>
          <w:szCs w:val="18"/>
        </w:rPr>
        <w:t>统一社会信用代码</w:t>
      </w:r>
      <w:r>
        <w:rPr>
          <w:rFonts w:ascii="宋体" w:hAnsi="宋体" w:hint="eastAsia"/>
          <w:sz w:val="18"/>
          <w:szCs w:val="18"/>
        </w:rPr>
        <w:t>：</w:t>
      </w:r>
      <w:r>
        <w:rPr>
          <w:rFonts w:ascii="宋体" w:hAnsi="宋体"/>
          <w:position w:val="-12"/>
          <w:sz w:val="18"/>
          <w:szCs w:val="18"/>
        </w:rPr>
        <w:object w:dxaOrig="1440" w:dyaOrig="1440">
          <v:shape id="_x0000_i1151" type="#_x0000_t75" style="width:15pt;height:15.75pt" o:ole="">
            <v:fill o:detectmouseclick="t"/>
            <v:imagedata r:id="rId30" o:title=""/>
          </v:shape>
          <w:control r:id="rId55" w:name="TextBox1161" w:shapeid="_x0000_i1151"/>
        </w:object>
      </w:r>
      <w:r>
        <w:rPr>
          <w:rFonts w:ascii="宋体" w:hAnsi="宋体"/>
          <w:position w:val="-12"/>
          <w:sz w:val="18"/>
          <w:szCs w:val="18"/>
        </w:rPr>
        <w:object w:dxaOrig="1440" w:dyaOrig="1440">
          <v:shape id="_x0000_i1153" type="#_x0000_t75" style="width:15pt;height:15.75pt" o:ole="">
            <v:fill o:detectmouseclick="t"/>
            <v:imagedata r:id="rId30" o:title=""/>
          </v:shape>
          <w:control r:id="rId56" w:name="TextBox1171" w:shapeid="_x0000_i1153"/>
        </w:object>
      </w:r>
      <w:r>
        <w:rPr>
          <w:rFonts w:ascii="宋体" w:hAnsi="宋体"/>
          <w:position w:val="-12"/>
          <w:sz w:val="18"/>
          <w:szCs w:val="18"/>
        </w:rPr>
        <w:object w:dxaOrig="1440" w:dyaOrig="1440">
          <v:shape id="_x0000_i1155" type="#_x0000_t75" style="width:15pt;height:15.75pt" o:ole="">
            <v:fill o:detectmouseclick="t"/>
            <v:imagedata r:id="rId30" o:title=""/>
          </v:shape>
          <w:control r:id="rId57" w:name="TextBox1181" w:shapeid="_x0000_i1155"/>
        </w:object>
      </w:r>
      <w:r>
        <w:rPr>
          <w:rFonts w:ascii="宋体" w:hAnsi="宋体"/>
          <w:position w:val="-12"/>
          <w:sz w:val="18"/>
          <w:szCs w:val="18"/>
        </w:rPr>
        <w:object w:dxaOrig="1440" w:dyaOrig="1440">
          <v:shape id="_x0000_i1157" type="#_x0000_t75" style="width:15pt;height:15.75pt" o:ole="">
            <v:fill o:detectmouseclick="t"/>
            <v:imagedata r:id="rId30" o:title=""/>
          </v:shape>
          <w:control r:id="rId58" w:name="TextBox1191" w:shapeid="_x0000_i1157"/>
        </w:object>
      </w:r>
      <w:r>
        <w:rPr>
          <w:rFonts w:ascii="宋体" w:hAnsi="宋体"/>
          <w:position w:val="-12"/>
          <w:sz w:val="18"/>
          <w:szCs w:val="18"/>
        </w:rPr>
        <w:object w:dxaOrig="1440" w:dyaOrig="1440">
          <v:shape id="_x0000_i1159" type="#_x0000_t75" style="width:15pt;height:15.75pt" o:ole="">
            <v:fill o:detectmouseclick="t"/>
            <v:imagedata r:id="rId30" o:title=""/>
          </v:shape>
          <w:control r:id="rId59" w:name="TextBox11101" w:shapeid="_x0000_i1159"/>
        </w:object>
      </w:r>
      <w:r>
        <w:rPr>
          <w:rFonts w:ascii="宋体" w:hAnsi="宋体"/>
          <w:position w:val="-12"/>
          <w:sz w:val="18"/>
          <w:szCs w:val="18"/>
        </w:rPr>
        <w:object w:dxaOrig="1440" w:dyaOrig="1440">
          <v:shape id="_x0000_i1161" type="#_x0000_t75" style="width:15pt;height:15.75pt" o:ole="">
            <v:fill o:detectmouseclick="t"/>
            <v:imagedata r:id="rId30" o:title=""/>
          </v:shape>
          <w:control r:id="rId60" w:name="TextBox11111" w:shapeid="_x0000_i1161"/>
        </w:object>
      </w:r>
      <w:r>
        <w:rPr>
          <w:rFonts w:ascii="宋体" w:hAnsi="宋体"/>
          <w:position w:val="-12"/>
          <w:sz w:val="18"/>
          <w:szCs w:val="18"/>
        </w:rPr>
        <w:object w:dxaOrig="1440" w:dyaOrig="1440">
          <v:shape id="_x0000_i1163" type="#_x0000_t75" style="width:15pt;height:15.75pt" o:ole="">
            <v:fill o:detectmouseclick="t"/>
            <v:imagedata r:id="rId30" o:title=""/>
          </v:shape>
          <w:control r:id="rId61" w:name="TextBox11121" w:shapeid="_x0000_i1163"/>
        </w:object>
      </w:r>
      <w:r>
        <w:rPr>
          <w:rFonts w:ascii="宋体" w:hAnsi="宋体"/>
          <w:position w:val="-12"/>
          <w:sz w:val="18"/>
          <w:szCs w:val="18"/>
        </w:rPr>
        <w:object w:dxaOrig="1440" w:dyaOrig="1440">
          <v:shape id="_x0000_i1165" type="#_x0000_t75" style="width:15pt;height:15.75pt" o:ole="">
            <v:fill o:detectmouseclick="t"/>
            <v:imagedata r:id="rId30" o:title=""/>
          </v:shape>
          <w:control r:id="rId62" w:name="TextBox11131" w:shapeid="_x0000_i1165"/>
        </w:object>
      </w:r>
      <w:r>
        <w:rPr>
          <w:rFonts w:ascii="宋体" w:hAnsi="宋体"/>
          <w:position w:val="-12"/>
          <w:sz w:val="18"/>
          <w:szCs w:val="18"/>
        </w:rPr>
        <w:object w:dxaOrig="1440" w:dyaOrig="1440">
          <v:shape id="_x0000_i1167" type="#_x0000_t75" style="width:15pt;height:15.75pt" o:ole="">
            <v:fill o:detectmouseclick="t"/>
            <v:imagedata r:id="rId30" o:title=""/>
          </v:shape>
          <w:control r:id="rId63" w:name="TextBox11141" w:shapeid="_x0000_i1167"/>
        </w:object>
      </w:r>
      <w:r>
        <w:rPr>
          <w:rFonts w:ascii="宋体" w:hAnsi="宋体"/>
          <w:position w:val="-12"/>
          <w:sz w:val="18"/>
          <w:szCs w:val="18"/>
        </w:rPr>
        <w:object w:dxaOrig="1440" w:dyaOrig="1440">
          <v:shape id="_x0000_i1169" type="#_x0000_t75" style="width:15pt;height:15.75pt" o:ole="">
            <v:fill o:detectmouseclick="t"/>
            <v:imagedata r:id="rId30" o:title=""/>
          </v:shape>
          <w:control r:id="rId64" w:name="TextBox11151" w:shapeid="_x0000_i1169"/>
        </w:object>
      </w:r>
      <w:r>
        <w:rPr>
          <w:rFonts w:ascii="宋体" w:hAnsi="宋体"/>
          <w:position w:val="-12"/>
          <w:sz w:val="18"/>
          <w:szCs w:val="18"/>
        </w:rPr>
        <w:object w:dxaOrig="1440" w:dyaOrig="1440">
          <v:shape id="_x0000_i1171" type="#_x0000_t75" style="width:15pt;height:15.75pt" o:ole="">
            <v:fill o:detectmouseclick="t"/>
            <v:imagedata r:id="rId30" o:title=""/>
          </v:shape>
          <w:control r:id="rId65" w:name="TextBox11161" w:shapeid="_x0000_i1171"/>
        </w:object>
      </w:r>
      <w:r>
        <w:rPr>
          <w:rFonts w:ascii="宋体" w:hAnsi="宋体"/>
          <w:position w:val="-12"/>
          <w:sz w:val="18"/>
          <w:szCs w:val="18"/>
        </w:rPr>
        <w:object w:dxaOrig="1440" w:dyaOrig="1440">
          <v:shape id="_x0000_i1173" type="#_x0000_t75" style="width:15pt;height:15.75pt" o:ole="">
            <v:fill o:detectmouseclick="t"/>
            <v:imagedata r:id="rId30" o:title=""/>
          </v:shape>
          <w:control r:id="rId66" w:name="TextBox11171" w:shapeid="_x0000_i1173"/>
        </w:object>
      </w:r>
      <w:r>
        <w:rPr>
          <w:rFonts w:ascii="宋体" w:hAnsi="宋体"/>
          <w:position w:val="-12"/>
          <w:sz w:val="18"/>
          <w:szCs w:val="18"/>
        </w:rPr>
        <w:object w:dxaOrig="1440" w:dyaOrig="1440">
          <v:shape id="_x0000_i1175" type="#_x0000_t75" style="width:15pt;height:15.75pt" o:ole="">
            <v:fill o:detectmouseclick="t"/>
            <v:imagedata r:id="rId30" o:title=""/>
          </v:shape>
          <w:control r:id="rId67" w:name="TextBox11181" w:shapeid="_x0000_i1175"/>
        </w:object>
      </w:r>
      <w:r>
        <w:rPr>
          <w:rFonts w:ascii="宋体" w:hAnsi="宋体"/>
          <w:position w:val="-12"/>
          <w:sz w:val="18"/>
          <w:szCs w:val="18"/>
        </w:rPr>
        <w:object w:dxaOrig="1440" w:dyaOrig="1440">
          <v:shape id="_x0000_i1177" type="#_x0000_t75" style="width:15pt;height:15.75pt" o:ole="">
            <v:fill o:detectmouseclick="t"/>
            <v:imagedata r:id="rId30" o:title=""/>
          </v:shape>
          <w:control r:id="rId68" w:name="TextBox11191" w:shapeid="_x0000_i1177"/>
        </w:object>
      </w:r>
      <w:r>
        <w:rPr>
          <w:rFonts w:ascii="宋体" w:hAnsi="宋体"/>
          <w:position w:val="-12"/>
          <w:sz w:val="18"/>
          <w:szCs w:val="18"/>
        </w:rPr>
        <w:object w:dxaOrig="1440" w:dyaOrig="1440">
          <v:shape id="_x0000_i1179" type="#_x0000_t75" style="width:15pt;height:15.75pt" o:ole="">
            <v:fill o:detectmouseclick="t"/>
            <v:imagedata r:id="rId30" o:title=""/>
          </v:shape>
          <w:control r:id="rId69" w:name="TextBox11201" w:shapeid="_x0000_i1179"/>
        </w:object>
      </w:r>
      <w:r>
        <w:rPr>
          <w:rFonts w:ascii="宋体" w:hAnsi="宋体"/>
          <w:position w:val="-12"/>
          <w:sz w:val="18"/>
          <w:szCs w:val="18"/>
        </w:rPr>
        <w:object w:dxaOrig="1440" w:dyaOrig="1440">
          <v:shape id="_x0000_i1181" type="#_x0000_t75" style="width:15pt;height:15.75pt" o:ole="">
            <v:fill o:detectmouseclick="t"/>
            <v:imagedata r:id="rId30" o:title=""/>
          </v:shape>
          <w:control r:id="rId70" w:name="TextBox11211" w:shapeid="_x0000_i1181"/>
        </w:object>
      </w:r>
      <w:r>
        <w:rPr>
          <w:rFonts w:ascii="宋体" w:hAnsi="宋体"/>
          <w:position w:val="-12"/>
          <w:sz w:val="18"/>
          <w:szCs w:val="18"/>
        </w:rPr>
        <w:object w:dxaOrig="1440" w:dyaOrig="1440">
          <v:shape id="_x0000_i1183" type="#_x0000_t75" style="width:15pt;height:15.75pt" o:ole="">
            <v:fill o:detectmouseclick="t"/>
            <v:imagedata r:id="rId30" o:title=""/>
          </v:shape>
          <w:control r:id="rId71" w:name="TextBox11221" w:shapeid="_x0000_i1183"/>
        </w:object>
      </w:r>
      <w:r>
        <w:rPr>
          <w:rFonts w:ascii="宋体" w:hAnsi="宋体"/>
          <w:position w:val="-12"/>
          <w:sz w:val="18"/>
          <w:szCs w:val="18"/>
        </w:rPr>
        <w:object w:dxaOrig="1440" w:dyaOrig="1440">
          <v:shape id="_x0000_i1185" type="#_x0000_t75" style="width:15pt;height:15.75pt" o:ole="">
            <v:fill o:detectmouseclick="t"/>
            <v:imagedata r:id="rId30" o:title=""/>
          </v:shape>
          <w:control r:id="rId72" w:name="TextBox11222" w:shapeid="_x0000_i1185"/>
        </w:object>
      </w:r>
    </w:p>
    <w:p w:rsidR="00883E9A" w:rsidRDefault="00C26128" w:rsidP="00AD428F">
      <w:pPr>
        <w:pStyle w:val="3"/>
        <w:spacing w:before="0" w:line="460" w:lineRule="exact"/>
        <w:ind w:left="-2" w:firstLine="2"/>
        <w:jc w:val="both"/>
        <w:rPr>
          <w:rFonts w:ascii="宋体" w:hAnsi="宋体"/>
          <w:szCs w:val="18"/>
          <w:u w:val="single"/>
        </w:rPr>
      </w:pPr>
      <w:r>
        <w:rPr>
          <w:b/>
        </w:rPr>
        <w:t>*</w:t>
      </w:r>
      <w:r>
        <w:rPr>
          <w:rFonts w:hint="eastAsia"/>
          <w:b/>
          <w:szCs w:val="18"/>
        </w:rPr>
        <w:t>证件</w:t>
      </w:r>
      <w:r w:rsidR="001046F0">
        <w:rPr>
          <w:b/>
          <w:szCs w:val="18"/>
        </w:rPr>
        <w:t>2</w:t>
      </w:r>
      <w:r>
        <w:rPr>
          <w:b/>
          <w:szCs w:val="18"/>
        </w:rPr>
        <w:t xml:space="preserve"> </w:t>
      </w:r>
      <w:r>
        <w:rPr>
          <w:szCs w:val="18"/>
        </w:rPr>
        <w:t xml:space="preserve"> </w:t>
      </w:r>
      <w:r w:rsidR="001046F0">
        <w:rPr>
          <w:rFonts w:ascii="宋体" w:hint="eastAsia"/>
          <w:noProof/>
          <w:position w:val="-12"/>
          <w:szCs w:val="18"/>
        </w:rPr>
        <w:drawing>
          <wp:inline distT="0" distB="0" distL="0" distR="0">
            <wp:extent cx="695325" cy="228600"/>
            <wp:effectExtent l="0" t="0" r="0" b="0"/>
            <wp:docPr id="6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Pr>
          <w:rFonts w:ascii="宋体" w:hAnsi="宋体"/>
          <w:szCs w:val="18"/>
          <w:u w:val="single"/>
        </w:rPr>
        <w:t xml:space="preserve">                        </w:t>
      </w:r>
      <w:r w:rsidR="001046F0">
        <w:rPr>
          <w:rFonts w:ascii="宋体" w:hAnsi="宋体"/>
          <w:szCs w:val="18"/>
          <w:u w:val="single"/>
        </w:rPr>
        <w:t xml:space="preserve">     </w:t>
      </w:r>
      <w:r w:rsidR="00AD428F">
        <w:rPr>
          <w:rFonts w:ascii="宋体" w:hAnsi="宋体"/>
          <w:szCs w:val="18"/>
          <w:u w:val="single"/>
        </w:rPr>
        <w:t xml:space="preserve">   </w:t>
      </w:r>
      <w:r w:rsidR="00AD428F" w:rsidRPr="00AD428F">
        <w:rPr>
          <w:rFonts w:ascii="宋体" w:hAnsi="宋体"/>
          <w:szCs w:val="18"/>
        </w:rPr>
        <w:t xml:space="preserve">  </w:t>
      </w:r>
      <w:r>
        <w:rPr>
          <w:rFonts w:hint="eastAsia"/>
          <w:szCs w:val="18"/>
        </w:rPr>
        <w:t>证件号码：</w:t>
      </w:r>
      <w:r>
        <w:rPr>
          <w:rFonts w:ascii="宋体" w:hAnsi="宋体"/>
          <w:szCs w:val="18"/>
          <w:u w:val="single"/>
        </w:rPr>
        <w:t xml:space="preserve">                          </w:t>
      </w:r>
      <w:r w:rsidR="001046F0">
        <w:rPr>
          <w:rFonts w:ascii="宋体" w:hAnsi="宋体"/>
          <w:szCs w:val="18"/>
          <w:u w:val="single"/>
        </w:rPr>
        <w:t xml:space="preserve">    </w:t>
      </w:r>
      <w:r w:rsidR="00AD428F">
        <w:rPr>
          <w:rFonts w:ascii="宋体" w:hAnsi="宋体"/>
          <w:szCs w:val="18"/>
          <w:u w:val="single"/>
        </w:rPr>
        <w:t xml:space="preserve">           </w:t>
      </w:r>
    </w:p>
    <w:p w:rsidR="00717E85" w:rsidRPr="00717E85" w:rsidRDefault="00717E85" w:rsidP="00717E85">
      <w:pPr>
        <w:rPr>
          <w:rFonts w:ascii="宋体" w:hAnsi="宋体"/>
          <w:sz w:val="18"/>
          <w:szCs w:val="18"/>
        </w:rPr>
      </w:pPr>
      <w:r w:rsidRPr="00717E85">
        <w:rPr>
          <w:rFonts w:ascii="宋体" w:hAnsi="宋体" w:hint="eastAsia"/>
          <w:sz w:val="18"/>
          <w:szCs w:val="18"/>
        </w:rPr>
        <w:t>事业单位法人证书、社会团体法人登记证书、国家机关、党群团机构编制部门的批准文件、其他机构登记管理部门签发的登记证照</w:t>
      </w:r>
      <w:r>
        <w:rPr>
          <w:rFonts w:ascii="宋体" w:hAnsi="宋体" w:hint="eastAsia"/>
          <w:sz w:val="18"/>
          <w:szCs w:val="18"/>
        </w:rPr>
        <w:t>。</w:t>
      </w:r>
    </w:p>
    <w:p w:rsidR="00883E9A" w:rsidRDefault="00C26128">
      <w:pPr>
        <w:pStyle w:val="1"/>
        <w:tabs>
          <w:tab w:val="clear" w:pos="720"/>
        </w:tabs>
        <w:spacing w:before="0" w:after="0" w:line="360" w:lineRule="auto"/>
        <w:ind w:left="360" w:hangingChars="171" w:hanging="360"/>
      </w:pPr>
      <w:r>
        <w:rPr>
          <w:rFonts w:hint="eastAsia"/>
        </w:rPr>
        <w:t>申请单位声明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5369"/>
      </w:tblGrid>
      <w:tr w:rsidR="00883E9A">
        <w:trPr>
          <w:cantSplit/>
          <w:trHeight w:val="1"/>
        </w:trPr>
        <w:tc>
          <w:tcPr>
            <w:tcW w:w="4946" w:type="dxa"/>
          </w:tcPr>
          <w:p w:rsidR="00883E9A" w:rsidRPr="005873B4" w:rsidRDefault="00C26128">
            <w:pPr>
              <w:pStyle w:val="af1"/>
              <w:ind w:firstLine="0"/>
              <w:rPr>
                <w:rFonts w:ascii="楷体" w:eastAsia="楷体" w:hAnsi="楷体"/>
                <w:szCs w:val="18"/>
              </w:rPr>
            </w:pPr>
            <w:r w:rsidRPr="005873B4">
              <w:rPr>
                <w:rFonts w:ascii="楷体" w:eastAsia="楷体" w:hAnsi="楷体" w:hint="eastAsia"/>
                <w:szCs w:val="18"/>
              </w:rPr>
              <w:t>申请单位在此郑重声明：</w:t>
            </w:r>
          </w:p>
          <w:p w:rsidR="00883E9A" w:rsidRPr="005873B4" w:rsidRDefault="00C26128">
            <w:pPr>
              <w:pStyle w:val="af1"/>
              <w:ind w:firstLine="0"/>
              <w:rPr>
                <w:rFonts w:ascii="楷体" w:eastAsia="楷体" w:hAnsi="楷体"/>
                <w:szCs w:val="18"/>
              </w:rPr>
            </w:pPr>
            <w:r w:rsidRPr="005873B4">
              <w:rPr>
                <w:rFonts w:ascii="楷体" w:eastAsia="楷体" w:hAnsi="楷体" w:hint="eastAsia"/>
                <w:szCs w:val="18"/>
              </w:rPr>
              <w:t>1、本单位为申请数字证书而提供的资料完全真实、准确、完整，并授权上述经办人办理数字证书。本单位愿意承担由于提供的资料虚假、误导、重大遗漏而导致的一切后果。</w:t>
            </w:r>
          </w:p>
          <w:p w:rsidR="00883E9A" w:rsidRPr="005873B4" w:rsidRDefault="00C26128">
            <w:pPr>
              <w:pStyle w:val="af1"/>
              <w:ind w:firstLine="0"/>
              <w:rPr>
                <w:rFonts w:ascii="楷体" w:eastAsia="楷体" w:hAnsi="楷体"/>
                <w:szCs w:val="18"/>
              </w:rPr>
            </w:pPr>
            <w:r w:rsidRPr="005873B4">
              <w:rPr>
                <w:rFonts w:ascii="楷体" w:eastAsia="楷体" w:hAnsi="楷体" w:hint="eastAsia"/>
                <w:szCs w:val="18"/>
              </w:rPr>
              <w:t>2、本单位已认真阅读并完全理解《北京数字认证股份有限公司电子认证服务协议》中的各项规定。在此申请表上盖章即表明本单位确认并同意该服务协议的全部内容，接受该协议的约束。</w:t>
            </w:r>
          </w:p>
          <w:p w:rsidR="00883E9A" w:rsidRDefault="00C26128">
            <w:pPr>
              <w:pStyle w:val="af1"/>
              <w:ind w:firstLine="0"/>
              <w:rPr>
                <w:rFonts w:ascii="STKaiti" w:eastAsia="STKaiti" w:hAnsi="STKaiti"/>
                <w:sz w:val="21"/>
                <w:szCs w:val="21"/>
              </w:rPr>
            </w:pPr>
            <w:r w:rsidRPr="005873B4">
              <w:rPr>
                <w:rFonts w:ascii="楷体" w:eastAsia="楷体" w:hAnsi="楷体" w:hint="eastAsia"/>
                <w:b/>
                <w:bCs/>
                <w:szCs w:val="18"/>
              </w:rPr>
              <w:t xml:space="preserve">3、本单位同意数字认证公司收集本单位所提交的上述信息，用于签发数字证书及相关用途。  </w:t>
            </w:r>
            <w:r w:rsidRPr="005873B4">
              <w:rPr>
                <w:rFonts w:ascii="楷体" w:eastAsia="楷体" w:hAnsi="楷体"/>
                <w:sz w:val="21"/>
                <w:szCs w:val="21"/>
              </w:rPr>
              <w:t xml:space="preserve"> </w:t>
            </w:r>
            <w:r>
              <w:rPr>
                <w:rFonts w:ascii="STKaiti" w:eastAsia="STKaiti" w:hAnsi="STKaiti"/>
                <w:sz w:val="21"/>
                <w:szCs w:val="21"/>
              </w:rPr>
              <w:t xml:space="preserve">                                </w:t>
            </w:r>
          </w:p>
        </w:tc>
        <w:tc>
          <w:tcPr>
            <w:tcW w:w="5369" w:type="dxa"/>
          </w:tcPr>
          <w:p w:rsidR="00883E9A" w:rsidRDefault="00883E9A">
            <w:pPr>
              <w:pStyle w:val="af1"/>
              <w:ind w:firstLine="0"/>
              <w:rPr>
                <w:rFonts w:ascii="宋体"/>
                <w:szCs w:val="18"/>
              </w:rPr>
            </w:pPr>
          </w:p>
          <w:p w:rsidR="00883E9A" w:rsidRDefault="00C26128">
            <w:pPr>
              <w:pStyle w:val="af1"/>
              <w:ind w:firstLine="0"/>
              <w:rPr>
                <w:rFonts w:ascii="宋体"/>
                <w:szCs w:val="18"/>
              </w:rPr>
            </w:pPr>
            <w:r>
              <w:rPr>
                <w:rFonts w:ascii="宋体" w:hAnsi="宋体" w:hint="eastAsia"/>
                <w:szCs w:val="18"/>
              </w:rPr>
              <w:t>经办人签名：</w:t>
            </w:r>
            <w:r>
              <w:rPr>
                <w:rFonts w:ascii="宋体" w:hAnsi="宋体"/>
                <w:szCs w:val="18"/>
              </w:rPr>
              <w:t xml:space="preserve">                   </w:t>
            </w:r>
          </w:p>
          <w:p w:rsidR="00883E9A" w:rsidRDefault="00883E9A">
            <w:pPr>
              <w:pStyle w:val="af1"/>
              <w:ind w:firstLine="0"/>
              <w:rPr>
                <w:rFonts w:ascii="宋体"/>
                <w:szCs w:val="18"/>
              </w:rPr>
            </w:pPr>
          </w:p>
          <w:p w:rsidR="00883E9A" w:rsidRDefault="00C26128">
            <w:pPr>
              <w:pStyle w:val="af1"/>
              <w:ind w:firstLine="0"/>
              <w:rPr>
                <w:rFonts w:ascii="宋体"/>
                <w:szCs w:val="18"/>
              </w:rPr>
            </w:pPr>
            <w:r>
              <w:rPr>
                <w:rFonts w:ascii="宋体" w:hAnsi="宋体" w:hint="eastAsia"/>
                <w:szCs w:val="18"/>
              </w:rPr>
              <w:t>申请单位（公章）：</w:t>
            </w:r>
          </w:p>
          <w:p w:rsidR="00883E9A" w:rsidRDefault="00883E9A">
            <w:pPr>
              <w:pStyle w:val="af1"/>
              <w:ind w:firstLine="0"/>
              <w:rPr>
                <w:rFonts w:ascii="宋体"/>
                <w:szCs w:val="18"/>
              </w:rPr>
            </w:pPr>
          </w:p>
          <w:p w:rsidR="00883E9A" w:rsidRDefault="00883E9A">
            <w:pPr>
              <w:pStyle w:val="af1"/>
              <w:ind w:firstLine="0"/>
              <w:rPr>
                <w:rFonts w:ascii="宋体"/>
                <w:szCs w:val="18"/>
              </w:rPr>
            </w:pPr>
          </w:p>
          <w:p w:rsidR="00883E9A" w:rsidRDefault="00C26128">
            <w:pPr>
              <w:pStyle w:val="af1"/>
              <w:ind w:right="360" w:firstLine="0"/>
              <w:jc w:val="center"/>
              <w:rPr>
                <w:rFonts w:ascii="宋体"/>
                <w:sz w:val="21"/>
                <w:szCs w:val="21"/>
              </w:rPr>
            </w:pPr>
            <w:r>
              <w:rPr>
                <w:rFonts w:hint="eastAsia"/>
              </w:rPr>
              <w:t xml:space="preserve">                        </w:t>
            </w:r>
            <w:r>
              <w:rPr>
                <w:rFonts w:hint="eastAsia"/>
              </w:rPr>
              <w:t>申请日期：</w:t>
            </w:r>
            <w:r>
              <w:t xml:space="preserve">       </w:t>
            </w:r>
            <w:r>
              <w:rPr>
                <w:rFonts w:hint="eastAsia"/>
              </w:rPr>
              <w:t>年</w:t>
            </w:r>
            <w:r>
              <w:t xml:space="preserve">   </w:t>
            </w:r>
            <w:r>
              <w:rPr>
                <w:rFonts w:hint="eastAsia"/>
              </w:rPr>
              <w:t>月</w:t>
            </w:r>
            <w:r>
              <w:t xml:space="preserve">   </w:t>
            </w:r>
            <w:r>
              <w:rPr>
                <w:rFonts w:hint="eastAsia"/>
              </w:rPr>
              <w:t>日</w:t>
            </w:r>
          </w:p>
        </w:tc>
      </w:tr>
    </w:tbl>
    <w:p w:rsidR="00883E9A" w:rsidRDefault="00C26128">
      <w:pPr>
        <w:pStyle w:val="1"/>
        <w:tabs>
          <w:tab w:val="clear" w:pos="720"/>
        </w:tabs>
        <w:spacing w:before="0" w:after="0" w:line="360" w:lineRule="auto"/>
        <w:ind w:left="360" w:hangingChars="171" w:hanging="360"/>
      </w:pPr>
      <w:r>
        <w:rPr>
          <w:rFonts w:hint="eastAsia"/>
        </w:rPr>
        <w:t>受理审批（受理单位填写）</w:t>
      </w:r>
    </w:p>
    <w:tbl>
      <w:tblPr>
        <w:tblW w:w="0" w:type="auto"/>
        <w:tblInd w:w="108" w:type="dxa"/>
        <w:tblLayout w:type="fixed"/>
        <w:tblLook w:val="0000" w:firstRow="0" w:lastRow="0" w:firstColumn="0" w:lastColumn="0" w:noHBand="0" w:noVBand="0"/>
      </w:tblPr>
      <w:tblGrid>
        <w:gridCol w:w="312"/>
        <w:gridCol w:w="312"/>
        <w:gridCol w:w="312"/>
        <w:gridCol w:w="312"/>
        <w:gridCol w:w="313"/>
        <w:gridCol w:w="312"/>
        <w:gridCol w:w="312"/>
        <w:gridCol w:w="312"/>
        <w:gridCol w:w="312"/>
        <w:gridCol w:w="313"/>
        <w:gridCol w:w="312"/>
        <w:gridCol w:w="312"/>
        <w:gridCol w:w="312"/>
        <w:gridCol w:w="312"/>
        <w:gridCol w:w="308"/>
        <w:gridCol w:w="284"/>
        <w:gridCol w:w="5386"/>
      </w:tblGrid>
      <w:tr w:rsidR="00883E9A">
        <w:trPr>
          <w:cantSplit/>
          <w:trHeight w:val="307"/>
        </w:trPr>
        <w:tc>
          <w:tcPr>
            <w:tcW w:w="4678" w:type="dxa"/>
            <w:gridSpan w:val="15"/>
            <w:tcBorders>
              <w:bottom w:val="single" w:sz="4" w:space="0" w:color="auto"/>
            </w:tcBorders>
            <w:vAlign w:val="center"/>
          </w:tcPr>
          <w:p w:rsidR="00883E9A" w:rsidRDefault="00C26128">
            <w:pPr>
              <w:pStyle w:val="3"/>
              <w:spacing w:before="0" w:after="0" w:line="240" w:lineRule="auto"/>
              <w:jc w:val="both"/>
            </w:pPr>
            <w:r>
              <w:rPr>
                <w:rFonts w:hint="eastAsia"/>
              </w:rPr>
              <w:t>数字证书密码卡序列号：</w:t>
            </w:r>
          </w:p>
        </w:tc>
        <w:tc>
          <w:tcPr>
            <w:tcW w:w="284" w:type="dxa"/>
            <w:vMerge w:val="restart"/>
            <w:tcBorders>
              <w:right w:val="single" w:sz="4" w:space="0" w:color="auto"/>
            </w:tcBorders>
            <w:vAlign w:val="center"/>
          </w:tcPr>
          <w:p w:rsidR="00883E9A" w:rsidRDefault="00883E9A">
            <w:pPr>
              <w:pStyle w:val="3"/>
              <w:spacing w:before="0" w:after="0" w:line="360" w:lineRule="auto"/>
              <w:jc w:val="both"/>
            </w:pPr>
          </w:p>
        </w:tc>
        <w:tc>
          <w:tcPr>
            <w:tcW w:w="5386" w:type="dxa"/>
            <w:vMerge w:val="restart"/>
            <w:tcBorders>
              <w:top w:val="single" w:sz="4" w:space="0" w:color="auto"/>
              <w:left w:val="single" w:sz="4" w:space="0" w:color="auto"/>
              <w:bottom w:val="single" w:sz="4" w:space="0" w:color="auto"/>
              <w:right w:val="single" w:sz="4" w:space="0" w:color="auto"/>
            </w:tcBorders>
            <w:vAlign w:val="center"/>
          </w:tcPr>
          <w:p w:rsidR="00883E9A" w:rsidRDefault="00C26128">
            <w:pPr>
              <w:pStyle w:val="3"/>
              <w:spacing w:before="0" w:after="0" w:line="360" w:lineRule="auto"/>
              <w:jc w:val="both"/>
            </w:pPr>
            <w:r>
              <w:rPr>
                <w:rFonts w:hint="eastAsia"/>
              </w:rPr>
              <w:t>证书业务操作员签名：</w:t>
            </w:r>
            <w:r>
              <w:t xml:space="preserve">              </w:t>
            </w:r>
          </w:p>
          <w:p w:rsidR="00883E9A" w:rsidRDefault="00C26128">
            <w:pPr>
              <w:spacing w:line="360" w:lineRule="auto"/>
              <w:rPr>
                <w:kern w:val="28"/>
                <w:sz w:val="18"/>
                <w:szCs w:val="20"/>
              </w:rPr>
            </w:pPr>
            <w:r>
              <w:rPr>
                <w:rFonts w:hint="eastAsia"/>
                <w:kern w:val="28"/>
                <w:sz w:val="18"/>
                <w:szCs w:val="20"/>
              </w:rPr>
              <w:t>受理单位（盖章）：</w:t>
            </w:r>
          </w:p>
          <w:p w:rsidR="00883E9A" w:rsidRDefault="00C26128">
            <w:pPr>
              <w:pStyle w:val="3"/>
              <w:spacing w:before="0" w:after="0" w:line="360" w:lineRule="auto"/>
              <w:ind w:right="360"/>
              <w:jc w:val="right"/>
            </w:pPr>
            <w:r>
              <w:rPr>
                <w:rFonts w:hint="eastAsia"/>
              </w:rPr>
              <w:t>受理日期：</w:t>
            </w:r>
            <w:r>
              <w:t xml:space="preserve">       </w:t>
            </w:r>
            <w:r>
              <w:rPr>
                <w:rFonts w:hint="eastAsia"/>
              </w:rPr>
              <w:t>年</w:t>
            </w:r>
            <w:r>
              <w:t xml:space="preserve">   </w:t>
            </w:r>
            <w:r>
              <w:rPr>
                <w:rFonts w:hint="eastAsia"/>
              </w:rPr>
              <w:t>月</w:t>
            </w:r>
            <w:r>
              <w:t xml:space="preserve">   </w:t>
            </w:r>
            <w:r>
              <w:rPr>
                <w:rFonts w:hint="eastAsia"/>
              </w:rPr>
              <w:t>日</w:t>
            </w:r>
          </w:p>
        </w:tc>
      </w:tr>
      <w:tr w:rsidR="00883E9A">
        <w:trPr>
          <w:cantSplit/>
          <w:trHeight w:val="412"/>
        </w:trPr>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08"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284" w:type="dxa"/>
            <w:vMerge/>
            <w:tcBorders>
              <w:left w:val="single" w:sz="4" w:space="0" w:color="auto"/>
              <w:right w:val="single" w:sz="4" w:space="0" w:color="auto"/>
            </w:tcBorders>
            <w:vAlign w:val="center"/>
          </w:tcPr>
          <w:p w:rsidR="00883E9A" w:rsidRDefault="00883E9A">
            <w:pPr>
              <w:pStyle w:val="3"/>
              <w:spacing w:before="0" w:after="0" w:line="360" w:lineRule="auto"/>
              <w:ind w:right="360"/>
              <w:jc w:val="right"/>
            </w:pPr>
          </w:p>
        </w:tc>
        <w:tc>
          <w:tcPr>
            <w:tcW w:w="5386" w:type="dxa"/>
            <w:vMerge/>
            <w:tcBorders>
              <w:left w:val="single" w:sz="4" w:space="0" w:color="auto"/>
              <w:bottom w:val="single" w:sz="4" w:space="0" w:color="auto"/>
              <w:right w:val="single" w:sz="4" w:space="0" w:color="auto"/>
            </w:tcBorders>
            <w:vAlign w:val="center"/>
          </w:tcPr>
          <w:p w:rsidR="00883E9A" w:rsidRDefault="00883E9A">
            <w:pPr>
              <w:pStyle w:val="3"/>
              <w:spacing w:before="0" w:after="0" w:line="360" w:lineRule="auto"/>
              <w:ind w:right="360"/>
              <w:jc w:val="right"/>
            </w:pPr>
          </w:p>
        </w:tc>
      </w:tr>
      <w:tr w:rsidR="00883E9A">
        <w:trPr>
          <w:cantSplit/>
          <w:trHeight w:val="364"/>
        </w:trPr>
        <w:tc>
          <w:tcPr>
            <w:tcW w:w="4678" w:type="dxa"/>
            <w:gridSpan w:val="15"/>
            <w:tcBorders>
              <w:top w:val="single" w:sz="4" w:space="0" w:color="auto"/>
              <w:bottom w:val="single" w:sz="4" w:space="0" w:color="auto"/>
            </w:tcBorders>
            <w:vAlign w:val="center"/>
          </w:tcPr>
          <w:p w:rsidR="00883E9A" w:rsidRDefault="00C26128">
            <w:pPr>
              <w:pStyle w:val="3"/>
              <w:spacing w:before="0" w:after="0" w:line="240" w:lineRule="auto"/>
              <w:jc w:val="both"/>
            </w:pPr>
            <w:r>
              <w:rPr>
                <w:rFonts w:hint="eastAsia"/>
              </w:rPr>
              <w:t>证书存储介质序列号：</w:t>
            </w:r>
          </w:p>
        </w:tc>
        <w:tc>
          <w:tcPr>
            <w:tcW w:w="284" w:type="dxa"/>
            <w:vMerge/>
            <w:tcBorders>
              <w:right w:val="single" w:sz="4" w:space="0" w:color="auto"/>
            </w:tcBorders>
            <w:vAlign w:val="center"/>
          </w:tcPr>
          <w:p w:rsidR="00883E9A" w:rsidRDefault="00883E9A">
            <w:pPr>
              <w:pStyle w:val="3"/>
              <w:spacing w:before="0" w:after="0" w:line="360" w:lineRule="auto"/>
              <w:ind w:right="360"/>
              <w:jc w:val="right"/>
            </w:pPr>
          </w:p>
        </w:tc>
        <w:tc>
          <w:tcPr>
            <w:tcW w:w="5386" w:type="dxa"/>
            <w:vMerge/>
            <w:tcBorders>
              <w:left w:val="single" w:sz="4" w:space="0" w:color="auto"/>
              <w:bottom w:val="single" w:sz="4" w:space="0" w:color="auto"/>
              <w:right w:val="single" w:sz="4" w:space="0" w:color="auto"/>
            </w:tcBorders>
            <w:vAlign w:val="center"/>
          </w:tcPr>
          <w:p w:rsidR="00883E9A" w:rsidRDefault="00883E9A">
            <w:pPr>
              <w:pStyle w:val="3"/>
              <w:spacing w:before="0" w:after="0" w:line="360" w:lineRule="auto"/>
              <w:ind w:right="360"/>
              <w:jc w:val="right"/>
            </w:pPr>
          </w:p>
        </w:tc>
      </w:tr>
      <w:tr w:rsidR="00883E9A">
        <w:trPr>
          <w:cantSplit/>
          <w:trHeight w:val="281"/>
        </w:trPr>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3"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12"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308" w:type="dxa"/>
            <w:tcBorders>
              <w:top w:val="single" w:sz="4" w:space="0" w:color="auto"/>
              <w:left w:val="single" w:sz="4" w:space="0" w:color="auto"/>
              <w:bottom w:val="single" w:sz="4" w:space="0" w:color="auto"/>
              <w:right w:val="single" w:sz="4" w:space="0" w:color="auto"/>
            </w:tcBorders>
            <w:vAlign w:val="center"/>
          </w:tcPr>
          <w:p w:rsidR="00883E9A" w:rsidRDefault="00883E9A">
            <w:pPr>
              <w:pStyle w:val="3"/>
              <w:spacing w:before="0" w:after="0" w:line="360" w:lineRule="auto"/>
              <w:jc w:val="both"/>
            </w:pPr>
          </w:p>
        </w:tc>
        <w:tc>
          <w:tcPr>
            <w:tcW w:w="284" w:type="dxa"/>
            <w:vMerge/>
            <w:tcBorders>
              <w:left w:val="single" w:sz="4" w:space="0" w:color="auto"/>
              <w:right w:val="single" w:sz="4" w:space="0" w:color="auto"/>
            </w:tcBorders>
            <w:vAlign w:val="center"/>
          </w:tcPr>
          <w:p w:rsidR="00883E9A" w:rsidRDefault="00883E9A">
            <w:pPr>
              <w:pStyle w:val="3"/>
              <w:spacing w:before="0" w:after="0" w:line="360" w:lineRule="auto"/>
              <w:ind w:right="360"/>
              <w:jc w:val="right"/>
            </w:pPr>
          </w:p>
        </w:tc>
        <w:tc>
          <w:tcPr>
            <w:tcW w:w="5386" w:type="dxa"/>
            <w:vMerge/>
            <w:tcBorders>
              <w:left w:val="single" w:sz="4" w:space="0" w:color="auto"/>
              <w:bottom w:val="single" w:sz="4" w:space="0" w:color="auto"/>
              <w:right w:val="single" w:sz="4" w:space="0" w:color="auto"/>
            </w:tcBorders>
            <w:vAlign w:val="center"/>
          </w:tcPr>
          <w:p w:rsidR="00883E9A" w:rsidRDefault="00883E9A">
            <w:pPr>
              <w:pStyle w:val="3"/>
              <w:spacing w:before="0" w:after="0" w:line="360" w:lineRule="auto"/>
              <w:ind w:right="360"/>
              <w:jc w:val="right"/>
            </w:pPr>
          </w:p>
        </w:tc>
      </w:tr>
    </w:tbl>
    <w:p w:rsidR="00883E9A" w:rsidRDefault="00C26128">
      <w:pPr>
        <w:pStyle w:val="af1"/>
        <w:spacing w:line="280" w:lineRule="exact"/>
        <w:jc w:val="center"/>
        <w:rPr>
          <w:rFonts w:ascii="宋体"/>
          <w:sz w:val="28"/>
          <w:szCs w:val="28"/>
        </w:rPr>
      </w:pPr>
      <w:r>
        <w:br w:type="page"/>
      </w:r>
      <w:r>
        <w:rPr>
          <w:rFonts w:ascii="宋体" w:hAnsi="宋体" w:hint="eastAsia"/>
          <w:b/>
          <w:sz w:val="20"/>
          <w:szCs w:val="20"/>
        </w:rPr>
        <w:lastRenderedPageBreak/>
        <w:t>北京数字认证股份有限公司电子认证服务协议</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数字证书是电子认证服务机构签发的包含数字证书使用者身份信息和公开密钥的电子文件。</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北京数字认证股份有限公司（以下简称数字认证公司），是工业和信息化部批准的电子认证服务机构和国家密码管理局批准的电子政务电子认证服务机构，遵照《中华人民共和国电子签名法》为用户提供数字证书相关的电子认证服务。</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本协议中的用户指数字证书持有人以及申请使用数字证书的实体。</w:t>
      </w:r>
    </w:p>
    <w:p w:rsidR="00883E9A" w:rsidRDefault="00C26128">
      <w:pPr>
        <w:spacing w:line="280" w:lineRule="exact"/>
        <w:ind w:firstLineChars="200" w:firstLine="320"/>
        <w:rPr>
          <w:rFonts w:ascii="仿宋_GB2312" w:eastAsia="仿宋_GB2312" w:hAnsi="宋体"/>
          <w:sz w:val="16"/>
          <w:szCs w:val="16"/>
        </w:rPr>
      </w:pPr>
      <w:r>
        <w:rPr>
          <w:rFonts w:ascii="仿宋_GB2312" w:eastAsia="仿宋_GB2312" w:hAnsi="宋体" w:hint="eastAsia"/>
          <w:sz w:val="16"/>
          <w:szCs w:val="16"/>
        </w:rPr>
        <w:t>为明确各方权利和义务，数字认证公司和用户就数字证书的申请和使用等事宜达成以下协议，共同遵守执行。</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第一条 申请</w:t>
      </w:r>
    </w:p>
    <w:p w:rsidR="00883E9A" w:rsidRDefault="00C26128">
      <w:pPr>
        <w:numPr>
          <w:ilvl w:val="0"/>
          <w:numId w:val="2"/>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用户为申请办理单位数字证书、使用电子认证服务等目的，需向数字认证公司提交相应用户信息和证明材料。用户在申请数字证书时，应提供真实、完整和准确的信息及证明材料。如因故意或过失未向数字认证公司或其设立的注册机构提供真实、完整和准确的信息，导致数字认证公司签发证书错误，造成相关各方损失的，由用户承担相关责任。</w:t>
      </w:r>
    </w:p>
    <w:p w:rsidR="00883E9A" w:rsidRDefault="00C26128">
      <w:pPr>
        <w:numPr>
          <w:ilvl w:val="0"/>
          <w:numId w:val="2"/>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用户在申请办理单位数字证书时提交的相应信息、资料，经授权经办人在本协议签字，即视为明确理解并同意数字认证公司将上述提交的信息、资料用于开展电子签名、数字证书服务等业务。</w:t>
      </w:r>
    </w:p>
    <w:p w:rsidR="00883E9A" w:rsidRDefault="00C26128">
      <w:pPr>
        <w:numPr>
          <w:ilvl w:val="0"/>
          <w:numId w:val="2"/>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数字认证公司依据《电子签名法》第二十条之规定收集证书申请者信息并对用户提交的信息、资料进行审核。数字认证公司严格按照《北京数字认证股份有限公司电子认证业务规则》存储并采取有效措施保护用户提交的信息、资料，用户可登录www.bjca.org.cn网站查阅相关文件材料。</w:t>
      </w:r>
    </w:p>
    <w:p w:rsidR="00883E9A" w:rsidRDefault="00C26128">
      <w:pPr>
        <w:numPr>
          <w:ilvl w:val="0"/>
          <w:numId w:val="2"/>
        </w:numPr>
        <w:spacing w:line="280" w:lineRule="exact"/>
        <w:rPr>
          <w:rFonts w:ascii="仿宋_GB2312" w:eastAsia="仿宋_GB2312" w:hAnsi="宋体"/>
          <w:color w:val="000000"/>
          <w:sz w:val="16"/>
          <w:szCs w:val="16"/>
        </w:rPr>
      </w:pPr>
      <w:r>
        <w:rPr>
          <w:rFonts w:ascii="仿宋_GB2312" w:eastAsia="仿宋_GB2312" w:hAnsi="宋体" w:hint="eastAsia"/>
          <w:sz w:val="16"/>
          <w:szCs w:val="16"/>
        </w:rPr>
        <w:t>数字认证公司设立的注册机构作为证书业务受理单位和服务支持单位，负责用户的信息录入、身份审核和证书制作工作。用户在申请数字证书时应遵照注册机构的规程办理手续。</w:t>
      </w:r>
    </w:p>
    <w:p w:rsidR="00883E9A" w:rsidRDefault="00C26128">
      <w:pPr>
        <w:numPr>
          <w:ilvl w:val="0"/>
          <w:numId w:val="2"/>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数字认证公司设立的注册机构应完全遵守数字认证公司安全操作流程进行用户身份审核和证书制作。</w:t>
      </w:r>
    </w:p>
    <w:p w:rsidR="00883E9A" w:rsidRDefault="00C26128">
      <w:pPr>
        <w:numPr>
          <w:ilvl w:val="0"/>
          <w:numId w:val="2"/>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数字认证公司积极响应各注册机构发出的证书申请请求，及时为通过审核的用户签发证书。如果由于设备或网络故障而导致签发数字证书错误、延迟、中断或者无法签发，数字认证公司不承担任何赔偿责任。</w:t>
      </w:r>
    </w:p>
    <w:p w:rsidR="00883E9A" w:rsidRDefault="00C26128">
      <w:pPr>
        <w:numPr>
          <w:ilvl w:val="0"/>
          <w:numId w:val="2"/>
        </w:numPr>
        <w:spacing w:line="280" w:lineRule="exact"/>
        <w:rPr>
          <w:rFonts w:ascii="仿宋_GB2312" w:eastAsia="仿宋_GB2312" w:hAnsi="宋体"/>
          <w:sz w:val="16"/>
          <w:szCs w:val="16"/>
        </w:rPr>
      </w:pPr>
      <w:r>
        <w:rPr>
          <w:rFonts w:ascii="仿宋_GB2312" w:eastAsia="仿宋_GB2312" w:hAnsi="宋体" w:hint="eastAsia"/>
          <w:color w:val="000000"/>
          <w:sz w:val="16"/>
          <w:szCs w:val="16"/>
        </w:rPr>
        <w:t>用户在获得数字证书时应及时验证此证书所匹配的信息，如无异议则视为接受证书。</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第二条 使用</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数字认证公司签发的数字证书用于网络上的用户身份标识、数字签名验证及密钥分配，各应用系统可根据需要对其用途进行定义，但不包括涉及违反国家法律、法规或危害国家安全的用途。</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用户应确保其应用系统能为数字证书提供安全的应用环境，若因网络、主机、操作系统或其他软硬件环境等存在安全漏洞，由此导致的安全事故及相关后果，数字认证公司不承担责任。</w:t>
      </w:r>
    </w:p>
    <w:p w:rsidR="00883E9A" w:rsidRDefault="00C26128">
      <w:pPr>
        <w:numPr>
          <w:ilvl w:val="0"/>
          <w:numId w:val="3"/>
        </w:numPr>
        <w:spacing w:line="280" w:lineRule="exact"/>
        <w:rPr>
          <w:rFonts w:ascii="仿宋_GB2312" w:eastAsia="仿宋_GB2312" w:hAnsi="宋体"/>
          <w:sz w:val="16"/>
          <w:szCs w:val="16"/>
        </w:rPr>
      </w:pPr>
      <w:r>
        <w:rPr>
          <w:rFonts w:ascii="仿宋_GB2312" w:eastAsia="仿宋_GB2312" w:hAnsi="宋体" w:hint="eastAsia"/>
          <w:sz w:val="16"/>
          <w:szCs w:val="16"/>
        </w:rPr>
        <w:t>用户应当妥善保管数字认证公司签发的数字证书、私钥及保护密码，不得泄漏或交付他人。如用户保管不善导致数字证书遭盗用、冒用、伪造或者篡改，用户应当自行承担相关责任。</w:t>
      </w:r>
    </w:p>
    <w:p w:rsidR="00883E9A" w:rsidRDefault="00C26128">
      <w:pPr>
        <w:numPr>
          <w:ilvl w:val="0"/>
          <w:numId w:val="3"/>
        </w:numPr>
        <w:spacing w:line="280" w:lineRule="exact"/>
        <w:rPr>
          <w:rFonts w:ascii="仿宋_GB2312" w:eastAsia="仿宋_GB2312" w:hAnsi="宋体"/>
          <w:sz w:val="16"/>
          <w:szCs w:val="16"/>
        </w:rPr>
      </w:pPr>
      <w:r>
        <w:rPr>
          <w:rFonts w:ascii="仿宋_GB2312" w:eastAsia="仿宋_GB2312" w:hAnsi="宋体" w:hint="eastAsia"/>
          <w:color w:val="000000"/>
          <w:sz w:val="16"/>
          <w:szCs w:val="16"/>
        </w:rPr>
        <w:t>数字证书对应的私钥为用户本身访问和使用，用户对使用数字证书的行为负责。</w:t>
      </w:r>
      <w:r>
        <w:rPr>
          <w:rFonts w:ascii="仿宋_GB2312" w:eastAsia="仿宋_GB2312" w:hAnsi="宋体" w:hint="eastAsia"/>
          <w:sz w:val="16"/>
          <w:szCs w:val="16"/>
        </w:rPr>
        <w:t>所有使用数字证书在网上交易和网上作业中的活动均视为用户所为，因此而产生的相关后果应当由用户自行承担。</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数字证书一律不得转让、转借或转用。因转让、转借或转用而产生的相关后果应当由用户自行承担。</w:t>
      </w:r>
    </w:p>
    <w:p w:rsidR="00883E9A" w:rsidRDefault="00C26128">
      <w:pPr>
        <w:numPr>
          <w:ilvl w:val="0"/>
          <w:numId w:val="3"/>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承诺，在现有的技术条件下，由数字认证公司签发的数字证书不会被伪造、篡改。如果发生数字证书被篡改、伪造，经确认确属数字认证公司责任，数字认证公司承担赔偿责任。赔偿方法参照《北京数字认证股份有限公司电子认证业务规则》。</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第三条 更新</w:t>
      </w:r>
    </w:p>
    <w:p w:rsidR="00883E9A" w:rsidRDefault="00C26128">
      <w:pPr>
        <w:numPr>
          <w:ilvl w:val="0"/>
          <w:numId w:val="4"/>
        </w:numPr>
        <w:spacing w:line="280" w:lineRule="exact"/>
        <w:rPr>
          <w:rFonts w:ascii="仿宋_GB2312" w:eastAsia="仿宋_GB2312" w:hAnsi="宋体"/>
          <w:sz w:val="16"/>
          <w:szCs w:val="16"/>
        </w:rPr>
      </w:pPr>
      <w:r>
        <w:rPr>
          <w:rFonts w:ascii="仿宋_GB2312" w:eastAsia="仿宋_GB2312" w:hAnsi="宋体" w:hint="eastAsia"/>
          <w:sz w:val="16"/>
          <w:szCs w:val="16"/>
        </w:rPr>
        <w:t>数字证书的有效期自</w:t>
      </w:r>
      <w:r>
        <w:rPr>
          <w:rFonts w:ascii="仿宋_GB2312" w:eastAsia="仿宋_GB2312" w:hAnsi="宋体" w:hint="eastAsia"/>
          <w:color w:val="000000"/>
          <w:sz w:val="16"/>
          <w:szCs w:val="16"/>
        </w:rPr>
        <w:t>证书受理之日</w:t>
      </w:r>
      <w:r>
        <w:rPr>
          <w:rFonts w:ascii="仿宋_GB2312" w:eastAsia="仿宋_GB2312" w:hAnsi="宋体" w:hint="eastAsia"/>
          <w:sz w:val="16"/>
          <w:szCs w:val="16"/>
        </w:rPr>
        <w:t>起计算。若在数字证书有效期到期后，用户仍需继续使用数字证书，必须在数字证书到期前</w:t>
      </w:r>
      <w:r>
        <w:rPr>
          <w:rFonts w:ascii="仿宋_GB2312" w:eastAsia="仿宋_GB2312" w:hAnsi="宋体" w:hint="eastAsia"/>
          <w:color w:val="000000"/>
          <w:sz w:val="16"/>
          <w:szCs w:val="16"/>
        </w:rPr>
        <w:t>一个月内向</w:t>
      </w:r>
      <w:r>
        <w:rPr>
          <w:rFonts w:ascii="仿宋_GB2312" w:eastAsia="仿宋_GB2312" w:hAnsi="宋体" w:hint="eastAsia"/>
          <w:sz w:val="16"/>
          <w:szCs w:val="16"/>
        </w:rPr>
        <w:t>数字认证公司设立的注册机构提出数字证书更新请求。否则，证书到期将自动失效，数字认证公司对此不承担责任。</w:t>
      </w:r>
    </w:p>
    <w:p w:rsidR="00883E9A" w:rsidRDefault="00C26128">
      <w:pPr>
        <w:numPr>
          <w:ilvl w:val="0"/>
          <w:numId w:val="4"/>
        </w:numPr>
        <w:spacing w:line="280" w:lineRule="exact"/>
        <w:rPr>
          <w:rFonts w:ascii="仿宋_GB2312" w:eastAsia="仿宋_GB2312" w:hAnsi="宋体"/>
          <w:sz w:val="16"/>
          <w:szCs w:val="16"/>
        </w:rPr>
      </w:pPr>
      <w:r>
        <w:rPr>
          <w:rFonts w:ascii="仿宋_GB2312" w:eastAsia="仿宋_GB2312" w:hAnsi="宋体" w:hint="eastAsia"/>
          <w:sz w:val="16"/>
          <w:szCs w:val="16"/>
        </w:rPr>
        <w:t>因技术需要，数字认证公司有权要求用户及时更新数字证书。用户在收到更新通知后，应在规定的期限内到数字认证公司设立的注册机构更新证书。若用户逾期没有更新证书，因此而产生的相关后果应当由用户自行负责。</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第四条 吊销</w:t>
      </w:r>
    </w:p>
    <w:p w:rsidR="00883E9A" w:rsidRDefault="00C26128">
      <w:pPr>
        <w:numPr>
          <w:ilvl w:val="0"/>
          <w:numId w:val="5"/>
        </w:numPr>
        <w:spacing w:line="280" w:lineRule="exact"/>
        <w:rPr>
          <w:rFonts w:ascii="仿宋_GB2312" w:eastAsia="仿宋_GB2312" w:hAnsi="宋体"/>
          <w:sz w:val="16"/>
          <w:szCs w:val="16"/>
        </w:rPr>
      </w:pPr>
      <w:r>
        <w:rPr>
          <w:rFonts w:ascii="仿宋_GB2312" w:eastAsia="仿宋_GB2312" w:hAnsi="宋体" w:hint="eastAsia"/>
          <w:sz w:val="16"/>
          <w:szCs w:val="16"/>
        </w:rPr>
        <w:t>如遇数字证书私钥泄露丢失、证书中的信息发生重大变更、或用户不希望继续使用数字证书的情况，用户应当立即到数字认证公司设立的注册机构申请吊销证书。吊销手续遵循各注册机构的规定。数字认证公司在接到吊销申请后，在</w:t>
      </w:r>
      <w:r>
        <w:rPr>
          <w:rFonts w:ascii="仿宋_GB2312" w:eastAsia="仿宋_GB2312" w:hAnsi="宋体"/>
          <w:sz w:val="16"/>
          <w:szCs w:val="16"/>
        </w:rPr>
        <w:t>24</w:t>
      </w:r>
      <w:r>
        <w:rPr>
          <w:rFonts w:ascii="仿宋_GB2312" w:eastAsia="仿宋_GB2312" w:hAnsi="宋体" w:hint="eastAsia"/>
          <w:sz w:val="16"/>
          <w:szCs w:val="16"/>
        </w:rPr>
        <w:t>小时内吊销用户的数字证书。用户应当承担在证书吊销之前所有因使用数字证书而造成的责任。</w:t>
      </w:r>
    </w:p>
    <w:p w:rsidR="00883E9A" w:rsidRDefault="00C26128">
      <w:pPr>
        <w:numPr>
          <w:ilvl w:val="0"/>
          <w:numId w:val="5"/>
        </w:numPr>
        <w:tabs>
          <w:tab w:val="left" w:pos="420"/>
        </w:tabs>
        <w:spacing w:line="280" w:lineRule="exact"/>
        <w:rPr>
          <w:rFonts w:ascii="仿宋_GB2312" w:eastAsia="仿宋_GB2312" w:hAnsi="宋体"/>
          <w:sz w:val="16"/>
          <w:szCs w:val="16"/>
        </w:rPr>
      </w:pPr>
      <w:r>
        <w:rPr>
          <w:rFonts w:ascii="仿宋_GB2312" w:eastAsia="仿宋_GB2312" w:hAnsi="宋体" w:hint="eastAsia"/>
          <w:sz w:val="16"/>
          <w:szCs w:val="16"/>
        </w:rPr>
        <w:t>如果用户主体资格灭失（如企业注销等），用户之法定代表人、负责人或其法定代表人负责人的授权代表应携带相关证明文件及原数字证书，向注册机构请求吊销数字证书。用户应当承担其数字证书在吊销前所有使用数字证书而造成的相关后果。</w:t>
      </w:r>
    </w:p>
    <w:p w:rsidR="00883E9A" w:rsidRDefault="00C26128">
      <w:pPr>
        <w:numPr>
          <w:ilvl w:val="0"/>
          <w:numId w:val="5"/>
        </w:numPr>
        <w:spacing w:line="280" w:lineRule="exact"/>
        <w:rPr>
          <w:rFonts w:ascii="仿宋_GB2312" w:eastAsia="仿宋_GB2312" w:hAnsi="宋体"/>
          <w:sz w:val="16"/>
          <w:szCs w:val="16"/>
        </w:rPr>
      </w:pPr>
      <w:r>
        <w:rPr>
          <w:rFonts w:ascii="仿宋_GB2312" w:eastAsia="仿宋_GB2312" w:hAnsi="宋体" w:hint="eastAsia"/>
          <w:sz w:val="16"/>
          <w:szCs w:val="16"/>
        </w:rPr>
        <w:t>对于下列情形之一，数字认证公司有权主动吊销所签发的证书：</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用户申请证书时，提供不真实信息；</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证书对应的私钥泄露或出现其他证书的安全性得不到保证的情况；</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用户不能履行或违反了相关法律、法规和本协议所规定的责任和义务；</w:t>
      </w:r>
    </w:p>
    <w:p w:rsidR="00883E9A" w:rsidRDefault="00C26128">
      <w:pPr>
        <w:numPr>
          <w:ilvl w:val="1"/>
          <w:numId w:val="6"/>
        </w:numPr>
        <w:spacing w:line="280" w:lineRule="exact"/>
        <w:rPr>
          <w:rFonts w:ascii="仿宋_GB2312" w:eastAsia="仿宋_GB2312" w:hAnsi="宋体"/>
          <w:sz w:val="16"/>
          <w:szCs w:val="16"/>
        </w:rPr>
      </w:pPr>
      <w:r>
        <w:rPr>
          <w:rFonts w:ascii="仿宋_GB2312" w:eastAsia="仿宋_GB2312" w:hAnsi="宋体" w:hint="eastAsia"/>
          <w:sz w:val="16"/>
          <w:szCs w:val="16"/>
        </w:rPr>
        <w:t>法律、法规规定的其他情形。</w:t>
      </w:r>
    </w:p>
    <w:p w:rsidR="00883E9A" w:rsidRDefault="00C26128">
      <w:pPr>
        <w:spacing w:line="280" w:lineRule="exact"/>
        <w:outlineLvl w:val="0"/>
        <w:rPr>
          <w:rFonts w:ascii="仿宋_GB2312" w:eastAsia="仿宋_GB2312" w:hAnsi="宋体"/>
          <w:b/>
          <w:sz w:val="16"/>
          <w:szCs w:val="16"/>
        </w:rPr>
      </w:pPr>
      <w:r>
        <w:rPr>
          <w:rFonts w:ascii="仿宋_GB2312" w:eastAsia="仿宋_GB2312" w:hAnsi="宋体" w:hint="eastAsia"/>
          <w:b/>
          <w:sz w:val="16"/>
          <w:szCs w:val="16"/>
        </w:rPr>
        <w:t>第五条 其他</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数字认证公司不对由于意外事件或其他不可抗力事件而导致暂停或终止全部或部分证书服务承担任何责任。</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本协议条款可由数字认证公司随时更新，数字认证公司会通过网站</w:t>
      </w:r>
      <w:hyperlink r:id="rId74" w:history="1">
        <w:r>
          <w:rPr>
            <w:rFonts w:ascii="仿宋_GB2312" w:eastAsia="仿宋_GB2312" w:hAnsi="宋体"/>
            <w:color w:val="000000"/>
            <w:sz w:val="16"/>
            <w:szCs w:val="16"/>
          </w:rPr>
          <w:t>http://www.</w:t>
        </w:r>
        <w:r>
          <w:rPr>
            <w:rFonts w:ascii="仿宋_GB2312" w:eastAsia="仿宋_GB2312" w:hAnsi="宋体" w:hint="eastAsia"/>
            <w:color w:val="000000"/>
            <w:sz w:val="16"/>
            <w:szCs w:val="16"/>
          </w:rPr>
          <w:t>bjca</w:t>
        </w:r>
        <w:r>
          <w:rPr>
            <w:rFonts w:ascii="仿宋_GB2312" w:eastAsia="仿宋_GB2312" w:hAnsi="宋体"/>
            <w:color w:val="000000"/>
            <w:sz w:val="16"/>
            <w:szCs w:val="16"/>
          </w:rPr>
          <w:t>.org.cn</w:t>
        </w:r>
      </w:hyperlink>
      <w:r>
        <w:rPr>
          <w:rFonts w:ascii="仿宋_GB2312" w:eastAsia="仿宋_GB2312" w:hAnsi="宋体" w:hint="eastAsia"/>
          <w:color w:val="000000"/>
          <w:sz w:val="16"/>
          <w:szCs w:val="16"/>
        </w:rPr>
        <w:t>进行通知和公布，更新后的协议一旦公布即替代原来的协议条款。用户如果不接受修改后的协议，可于通知发布之日起十五日内，向</w:t>
      </w:r>
      <w:r>
        <w:rPr>
          <w:rFonts w:ascii="仿宋_GB2312" w:eastAsia="仿宋_GB2312" w:hAnsi="宋体" w:hint="eastAsia"/>
          <w:sz w:val="16"/>
          <w:szCs w:val="16"/>
        </w:rPr>
        <w:t>数字认证公司设立的</w:t>
      </w:r>
      <w:r>
        <w:rPr>
          <w:rFonts w:ascii="仿宋_GB2312" w:eastAsia="仿宋_GB2312" w:hAnsi="宋体" w:hint="eastAsia"/>
          <w:color w:val="000000"/>
          <w:sz w:val="16"/>
          <w:szCs w:val="16"/>
        </w:rPr>
        <w:t>注册机构提出吊销证书的申请。如果逾期没有提出异议，则视为同意接受修订后的协议。</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本协议与数字认证公司网站上公布的</w:t>
      </w:r>
      <w:r>
        <w:rPr>
          <w:rFonts w:ascii="仿宋_GB2312" w:eastAsia="仿宋_GB2312" w:hAnsi="宋体" w:hint="eastAsia"/>
          <w:sz w:val="16"/>
          <w:szCs w:val="16"/>
        </w:rPr>
        <w:t>《</w:t>
      </w:r>
      <w:r>
        <w:rPr>
          <w:rFonts w:ascii="仿宋_GB2312" w:eastAsia="仿宋_GB2312" w:hAnsi="宋体" w:hint="eastAsia"/>
          <w:color w:val="000000"/>
          <w:sz w:val="16"/>
          <w:szCs w:val="16"/>
        </w:rPr>
        <w:t>北京数字认证股份有限公司</w:t>
      </w:r>
      <w:r>
        <w:rPr>
          <w:rFonts w:ascii="仿宋_GB2312" w:eastAsia="仿宋_GB2312" w:hAnsi="宋体" w:hint="eastAsia"/>
          <w:sz w:val="16"/>
          <w:szCs w:val="16"/>
        </w:rPr>
        <w:t>电子认证业务规则》共同构成</w:t>
      </w:r>
      <w:r>
        <w:rPr>
          <w:rFonts w:ascii="仿宋_GB2312" w:eastAsia="仿宋_GB2312" w:hAnsi="宋体" w:hint="eastAsia"/>
          <w:color w:val="000000"/>
          <w:sz w:val="16"/>
          <w:szCs w:val="16"/>
        </w:rPr>
        <w:t>关于数字证书的完整协议。</w:t>
      </w:r>
    </w:p>
    <w:p w:rsidR="00883E9A" w:rsidRDefault="00C26128">
      <w:pPr>
        <w:numPr>
          <w:ilvl w:val="0"/>
          <w:numId w:val="7"/>
        </w:numPr>
        <w:spacing w:line="280" w:lineRule="exact"/>
        <w:rPr>
          <w:rFonts w:ascii="仿宋_GB2312" w:eastAsia="仿宋_GB2312" w:hAnsi="宋体"/>
          <w:color w:val="000000"/>
          <w:sz w:val="16"/>
          <w:szCs w:val="16"/>
        </w:rPr>
      </w:pPr>
      <w:r>
        <w:rPr>
          <w:rFonts w:ascii="仿宋_GB2312" w:eastAsia="仿宋_GB2312" w:hAnsi="宋体" w:hint="eastAsia"/>
          <w:color w:val="000000"/>
          <w:sz w:val="16"/>
          <w:szCs w:val="16"/>
        </w:rPr>
        <w:t>本协议的解释适用中华人民共和国法律。若用户与数字认证公司之间发生任何纠纷或争议，首先应友好协商解决，协商不成的，双方同意将纠纷或争议提交北京市海淀区法院管辖。</w:t>
      </w:r>
    </w:p>
    <w:p w:rsidR="00883E9A" w:rsidRDefault="00C26128">
      <w:pPr>
        <w:numPr>
          <w:ilvl w:val="0"/>
          <w:numId w:val="7"/>
        </w:numPr>
        <w:spacing w:line="280" w:lineRule="exact"/>
        <w:ind w:left="426" w:hanging="426"/>
        <w:jc w:val="left"/>
        <w:rPr>
          <w:rFonts w:ascii="仿宋_GB2312" w:eastAsia="仿宋_GB2312" w:hAnsi="宋体"/>
          <w:b/>
          <w:color w:val="000000"/>
          <w:sz w:val="16"/>
          <w:szCs w:val="16"/>
        </w:rPr>
      </w:pPr>
      <w:r>
        <w:rPr>
          <w:rFonts w:ascii="仿宋_GB2312" w:eastAsia="仿宋_GB2312" w:hAnsi="宋体" w:hint="eastAsia"/>
          <w:b/>
          <w:color w:val="000000"/>
          <w:sz w:val="16"/>
          <w:szCs w:val="16"/>
        </w:rPr>
        <w:t>用户确认已经认真阅读并完全理解本协议中的各项规定，用户在申请表上签名盖章即表明接受本协议的约束，本协议即时生效。</w:t>
      </w:r>
    </w:p>
    <w:sectPr w:rsidR="00883E9A">
      <w:type w:val="continuous"/>
      <w:pgSz w:w="11906" w:h="16838"/>
      <w:pgMar w:top="340" w:right="567" w:bottom="340" w:left="56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6F0" w:rsidRDefault="001046F0" w:rsidP="001046F0">
      <w:r>
        <w:separator/>
      </w:r>
    </w:p>
  </w:endnote>
  <w:endnote w:type="continuationSeparator" w:id="0">
    <w:p w:rsidR="001046F0" w:rsidRDefault="001046F0" w:rsidP="0010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TKaiti">
    <w:altName w:val="STKaiti"/>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6F0" w:rsidRDefault="001046F0" w:rsidP="001046F0">
      <w:r>
        <w:separator/>
      </w:r>
    </w:p>
  </w:footnote>
  <w:footnote w:type="continuationSeparator" w:id="0">
    <w:p w:rsidR="001046F0" w:rsidRDefault="001046F0" w:rsidP="00104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upperRoman"/>
      <w:pStyle w:val="1"/>
      <w:lvlText w:val="%1."/>
      <w:lvlJc w:val="left"/>
      <w:pPr>
        <w:tabs>
          <w:tab w:val="num" w:pos="720"/>
        </w:tabs>
        <w:ind w:left="432" w:hanging="432"/>
      </w:pPr>
      <w:rPr>
        <w:rFonts w:cs="Times New Roman" w:hint="eastAsia"/>
        <w:b/>
        <w:i w:val="0"/>
      </w:rPr>
    </w:lvl>
    <w:lvl w:ilvl="1">
      <w:start w:val="1"/>
      <w:numFmt w:val="decimal"/>
      <w:isLgl/>
      <w:lvlText w:val="%1.%2"/>
      <w:lvlJc w:val="left"/>
      <w:pPr>
        <w:tabs>
          <w:tab w:val="num" w:pos="576"/>
        </w:tabs>
        <w:ind w:left="576" w:hanging="576"/>
      </w:pPr>
      <w:rPr>
        <w:rFonts w:cs="Times New Roman" w:hint="eastAsia"/>
        <w:b/>
        <w:i w:val="0"/>
      </w:rPr>
    </w:lvl>
    <w:lvl w:ilvl="2">
      <w:start w:val="1"/>
      <w:numFmt w:val="decimal"/>
      <w:isLgl/>
      <w:lvlText w:val="%1.%2.%3"/>
      <w:lvlJc w:val="left"/>
      <w:pPr>
        <w:tabs>
          <w:tab w:val="num" w:pos="720"/>
        </w:tabs>
        <w:ind w:left="720" w:hanging="720"/>
      </w:pPr>
      <w:rPr>
        <w:rFonts w:cs="Times New Roman" w:hint="eastAsia"/>
        <w:b/>
        <w:i w:val="0"/>
      </w:rPr>
    </w:lvl>
    <w:lvl w:ilvl="3">
      <w:start w:val="1"/>
      <w:numFmt w:val="decimal"/>
      <w:pStyle w:val="4"/>
      <w:isLgl/>
      <w:lvlText w:val="%1.%2.%3.%4"/>
      <w:lvlJc w:val="left"/>
      <w:pPr>
        <w:tabs>
          <w:tab w:val="num" w:pos="1080"/>
        </w:tabs>
        <w:ind w:left="864" w:hanging="864"/>
      </w:pPr>
      <w:rPr>
        <w:rFonts w:cs="Times New Roman" w:hint="eastAsia"/>
      </w:rPr>
    </w:lvl>
    <w:lvl w:ilvl="4">
      <w:start w:val="1"/>
      <w:numFmt w:val="decimal"/>
      <w:pStyle w:val="5"/>
      <w:lvlText w:val="%1.%2.%3.%4.%5"/>
      <w:lvlJc w:val="left"/>
      <w:pPr>
        <w:tabs>
          <w:tab w:val="num" w:pos="1008"/>
        </w:tabs>
        <w:ind w:left="1008" w:hanging="1008"/>
      </w:pPr>
      <w:rPr>
        <w:rFonts w:cs="Times New Roman" w:hint="eastAsia"/>
      </w:rPr>
    </w:lvl>
    <w:lvl w:ilvl="5">
      <w:start w:val="1"/>
      <w:numFmt w:val="decimal"/>
      <w:pStyle w:val="6"/>
      <w:lvlText w:val="%1.%2.%3.%4.%5.%6"/>
      <w:lvlJc w:val="left"/>
      <w:pPr>
        <w:tabs>
          <w:tab w:val="num" w:pos="1152"/>
        </w:tabs>
        <w:ind w:left="1152" w:hanging="1152"/>
      </w:pPr>
      <w:rPr>
        <w:rFonts w:cs="Times New Roman" w:hint="eastAsia"/>
      </w:rPr>
    </w:lvl>
    <w:lvl w:ilvl="6">
      <w:start w:val="1"/>
      <w:numFmt w:val="decimal"/>
      <w:pStyle w:val="7"/>
      <w:lvlText w:val="%1.%2.%3.%4.%5.%6.%7"/>
      <w:lvlJc w:val="left"/>
      <w:pPr>
        <w:tabs>
          <w:tab w:val="num" w:pos="1296"/>
        </w:tabs>
        <w:ind w:left="1296" w:hanging="1296"/>
      </w:pPr>
      <w:rPr>
        <w:rFonts w:cs="Times New Roman" w:hint="eastAsia"/>
      </w:rPr>
    </w:lvl>
    <w:lvl w:ilvl="7">
      <w:start w:val="1"/>
      <w:numFmt w:val="decimal"/>
      <w:pStyle w:val="8"/>
      <w:lvlText w:val="%1.%2.%3.%4.%5.%6.%7.%8"/>
      <w:lvlJc w:val="left"/>
      <w:pPr>
        <w:tabs>
          <w:tab w:val="num" w:pos="1440"/>
        </w:tabs>
        <w:ind w:left="1440" w:hanging="1440"/>
      </w:pPr>
      <w:rPr>
        <w:rFonts w:cs="Times New Roman" w:hint="eastAsia"/>
      </w:rPr>
    </w:lvl>
    <w:lvl w:ilvl="8">
      <w:start w:val="1"/>
      <w:numFmt w:val="decimal"/>
      <w:pStyle w:val="9"/>
      <w:lvlText w:val="%1.%2.%3.%4.%5.%6.%7.%8.%9"/>
      <w:lvlJc w:val="left"/>
      <w:pPr>
        <w:tabs>
          <w:tab w:val="num" w:pos="1584"/>
        </w:tabs>
        <w:ind w:left="1584" w:hanging="1584"/>
      </w:pPr>
      <w:rPr>
        <w:rFonts w:cs="Times New Roman" w:hint="eastAsia"/>
      </w:rPr>
    </w:lvl>
  </w:abstractNum>
  <w:abstractNum w:abstractNumId="1" w15:restartNumberingAfterBreak="0">
    <w:nsid w:val="13171078"/>
    <w:multiLevelType w:val="multilevel"/>
    <w:tmpl w:val="1317107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19354E5D"/>
    <w:multiLevelType w:val="multilevel"/>
    <w:tmpl w:val="19354E5D"/>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234D057B"/>
    <w:multiLevelType w:val="multilevel"/>
    <w:tmpl w:val="234D057B"/>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24B149EF"/>
    <w:multiLevelType w:val="multilevel"/>
    <w:tmpl w:val="24B149EF"/>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15:restartNumberingAfterBreak="0">
    <w:nsid w:val="58D93736"/>
    <w:multiLevelType w:val="multilevel"/>
    <w:tmpl w:val="58D93736"/>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6333655B"/>
    <w:multiLevelType w:val="multilevel"/>
    <w:tmpl w:val="6333655B"/>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56"/>
  <w:noPunctuationKerning/>
  <w:characterSpacingControl w:val="compressPunctuation"/>
  <w:doNotValidateAgainstSchema/>
  <w:doNotDemarcateInvalidXml/>
  <w:hdrShapeDefaults>
    <o:shapedefaults v:ext="edit" spidmax="1433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4CD"/>
    <w:rsid w:val="0004301D"/>
    <w:rsid w:val="00092AE4"/>
    <w:rsid w:val="001046F0"/>
    <w:rsid w:val="0010729E"/>
    <w:rsid w:val="00111039"/>
    <w:rsid w:val="00132249"/>
    <w:rsid w:val="00172A27"/>
    <w:rsid w:val="001E45E0"/>
    <w:rsid w:val="002546BC"/>
    <w:rsid w:val="002742EF"/>
    <w:rsid w:val="002E1181"/>
    <w:rsid w:val="002E2A4C"/>
    <w:rsid w:val="003463DF"/>
    <w:rsid w:val="0034771D"/>
    <w:rsid w:val="00354941"/>
    <w:rsid w:val="003A789D"/>
    <w:rsid w:val="003B6188"/>
    <w:rsid w:val="004753B5"/>
    <w:rsid w:val="004D045B"/>
    <w:rsid w:val="004D7373"/>
    <w:rsid w:val="004E7804"/>
    <w:rsid w:val="00524AAB"/>
    <w:rsid w:val="00547C95"/>
    <w:rsid w:val="005559EB"/>
    <w:rsid w:val="005873B4"/>
    <w:rsid w:val="005C3B72"/>
    <w:rsid w:val="006265EE"/>
    <w:rsid w:val="00640C8A"/>
    <w:rsid w:val="006C44F3"/>
    <w:rsid w:val="006F094E"/>
    <w:rsid w:val="0071799F"/>
    <w:rsid w:val="00717E85"/>
    <w:rsid w:val="00733342"/>
    <w:rsid w:val="007C6B23"/>
    <w:rsid w:val="007C7C3A"/>
    <w:rsid w:val="007E5187"/>
    <w:rsid w:val="00883E9A"/>
    <w:rsid w:val="008A490D"/>
    <w:rsid w:val="008D6B06"/>
    <w:rsid w:val="008F604D"/>
    <w:rsid w:val="00917282"/>
    <w:rsid w:val="00952279"/>
    <w:rsid w:val="009A7796"/>
    <w:rsid w:val="009D6C86"/>
    <w:rsid w:val="009F671A"/>
    <w:rsid w:val="00A2436B"/>
    <w:rsid w:val="00A27337"/>
    <w:rsid w:val="00A33EC6"/>
    <w:rsid w:val="00A50302"/>
    <w:rsid w:val="00A50A64"/>
    <w:rsid w:val="00A63706"/>
    <w:rsid w:val="00A6667A"/>
    <w:rsid w:val="00A8389E"/>
    <w:rsid w:val="00A931D3"/>
    <w:rsid w:val="00AB3507"/>
    <w:rsid w:val="00AD428F"/>
    <w:rsid w:val="00AE061B"/>
    <w:rsid w:val="00AE0773"/>
    <w:rsid w:val="00AF6CA9"/>
    <w:rsid w:val="00B019C4"/>
    <w:rsid w:val="00B1132B"/>
    <w:rsid w:val="00B36319"/>
    <w:rsid w:val="00BB55FF"/>
    <w:rsid w:val="00BF1673"/>
    <w:rsid w:val="00C20997"/>
    <w:rsid w:val="00C26128"/>
    <w:rsid w:val="00C56E6E"/>
    <w:rsid w:val="00C61D1F"/>
    <w:rsid w:val="00C941D4"/>
    <w:rsid w:val="00D405C6"/>
    <w:rsid w:val="00D44168"/>
    <w:rsid w:val="00D514C2"/>
    <w:rsid w:val="00D74DD7"/>
    <w:rsid w:val="00D802BD"/>
    <w:rsid w:val="00DC4ACC"/>
    <w:rsid w:val="00DE676A"/>
    <w:rsid w:val="00E1016E"/>
    <w:rsid w:val="00E2198B"/>
    <w:rsid w:val="00E2332C"/>
    <w:rsid w:val="00E2737B"/>
    <w:rsid w:val="00ED15C4"/>
    <w:rsid w:val="00ED3926"/>
    <w:rsid w:val="00EE3205"/>
    <w:rsid w:val="00FB607E"/>
    <w:rsid w:val="01397F18"/>
    <w:rsid w:val="014116BB"/>
    <w:rsid w:val="0B770E64"/>
    <w:rsid w:val="12F14123"/>
    <w:rsid w:val="17060D55"/>
    <w:rsid w:val="193B5B34"/>
    <w:rsid w:val="197B2DB0"/>
    <w:rsid w:val="1AB913DC"/>
    <w:rsid w:val="264909E2"/>
    <w:rsid w:val="290E429D"/>
    <w:rsid w:val="2923386C"/>
    <w:rsid w:val="2A886554"/>
    <w:rsid w:val="2B0E0F50"/>
    <w:rsid w:val="2BB53FBD"/>
    <w:rsid w:val="2DB91037"/>
    <w:rsid w:val="2F387E2E"/>
    <w:rsid w:val="2F702528"/>
    <w:rsid w:val="311120B0"/>
    <w:rsid w:val="31795C01"/>
    <w:rsid w:val="327B05AA"/>
    <w:rsid w:val="32931089"/>
    <w:rsid w:val="32956289"/>
    <w:rsid w:val="36AB673F"/>
    <w:rsid w:val="37F9043B"/>
    <w:rsid w:val="3C91106D"/>
    <w:rsid w:val="41F625E7"/>
    <w:rsid w:val="4F973B9A"/>
    <w:rsid w:val="4FFD5413"/>
    <w:rsid w:val="542952F8"/>
    <w:rsid w:val="54403DE3"/>
    <w:rsid w:val="54827750"/>
    <w:rsid w:val="5BF86888"/>
    <w:rsid w:val="61CA0D86"/>
    <w:rsid w:val="66730760"/>
    <w:rsid w:val="676F49E7"/>
    <w:rsid w:val="6D1C4C91"/>
    <w:rsid w:val="6E2E0F8B"/>
    <w:rsid w:val="6E46679E"/>
    <w:rsid w:val="74327CB2"/>
    <w:rsid w:val="74491912"/>
    <w:rsid w:val="76C34E97"/>
    <w:rsid w:val="7C22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739cc3">
      <v:fill angle="-90" type="gradient">
        <o:fill v:ext="view" type="gradientUnscaled"/>
      </v:fill>
      <v:stroke color="#739cc3" weight="1.25pt"/>
    </o:shapedefaults>
    <o:shapelayout v:ext="edit">
      <o:idmap v:ext="edit" data="1"/>
    </o:shapelayout>
  </w:shapeDefaults>
  <w:decimalSymbol w:val="."/>
  <w:listSeparator w:val=","/>
  <w14:docId w14:val="3BD7E534"/>
  <w15:chartTrackingRefBased/>
  <w15:docId w15:val="{215365EF-4833-498B-A421-7820E4B7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numPr>
        <w:numId w:val="1"/>
      </w:numPr>
      <w:shd w:val="clear" w:color="auto" w:fill="E0E0E0"/>
      <w:tabs>
        <w:tab w:val="left" w:pos="720"/>
      </w:tabs>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qFormat/>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b w:val="0"/>
      <w:bCs w:val="0"/>
      <w:kern w:val="28"/>
      <w:sz w:val="18"/>
      <w:szCs w:val="20"/>
    </w:rPr>
  </w:style>
  <w:style w:type="paragraph" w:styleId="4">
    <w:name w:val="heading 4"/>
    <w:basedOn w:val="a"/>
    <w:next w:val="a"/>
    <w:qFormat/>
    <w:pPr>
      <w:keepNext/>
      <w:keepLines/>
      <w:numPr>
        <w:ilvl w:val="3"/>
        <w:numId w:val="1"/>
      </w:numPr>
      <w:tabs>
        <w:tab w:val="left" w:pos="1080"/>
      </w:tabs>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5">
    <w:name w:val="heading 5"/>
    <w:basedOn w:val="a"/>
    <w:next w:val="a"/>
    <w:qFormat/>
    <w:pPr>
      <w:keepNext/>
      <w:keepLines/>
      <w:numPr>
        <w:ilvl w:val="4"/>
        <w:numId w:val="1"/>
      </w:numPr>
      <w:tabs>
        <w:tab w:val="left" w:pos="1008"/>
      </w:tabs>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6">
    <w:name w:val="heading 6"/>
    <w:basedOn w:val="a"/>
    <w:next w:val="a"/>
    <w:qFormat/>
    <w:pPr>
      <w:keepNext/>
      <w:keepLines/>
      <w:numPr>
        <w:ilvl w:val="5"/>
        <w:numId w:val="1"/>
      </w:numPr>
      <w:tabs>
        <w:tab w:val="left" w:pos="1152"/>
      </w:tabs>
      <w:autoSpaceDE w:val="0"/>
      <w:autoSpaceDN w:val="0"/>
      <w:adjustRightInd w:val="0"/>
      <w:spacing w:before="140" w:line="220" w:lineRule="atLeast"/>
      <w:jc w:val="left"/>
      <w:textAlignment w:val="baseline"/>
      <w:outlineLvl w:val="5"/>
    </w:pPr>
    <w:rPr>
      <w:i/>
      <w:spacing w:val="-4"/>
      <w:kern w:val="28"/>
      <w:sz w:val="20"/>
      <w:szCs w:val="20"/>
    </w:rPr>
  </w:style>
  <w:style w:type="paragraph" w:styleId="7">
    <w:name w:val="heading 7"/>
    <w:basedOn w:val="a"/>
    <w:next w:val="a"/>
    <w:qFormat/>
    <w:pPr>
      <w:keepNext/>
      <w:keepLines/>
      <w:numPr>
        <w:ilvl w:val="6"/>
        <w:numId w:val="1"/>
      </w:numPr>
      <w:tabs>
        <w:tab w:val="left" w:pos="1296"/>
      </w:tabs>
      <w:autoSpaceDE w:val="0"/>
      <w:autoSpaceDN w:val="0"/>
      <w:adjustRightInd w:val="0"/>
      <w:spacing w:before="140" w:line="220" w:lineRule="atLeast"/>
      <w:jc w:val="left"/>
      <w:textAlignment w:val="baseline"/>
      <w:outlineLvl w:val="6"/>
    </w:pPr>
    <w:rPr>
      <w:spacing w:val="-4"/>
      <w:kern w:val="28"/>
      <w:sz w:val="20"/>
      <w:szCs w:val="20"/>
    </w:rPr>
  </w:style>
  <w:style w:type="paragraph" w:styleId="8">
    <w:name w:val="heading 8"/>
    <w:basedOn w:val="a"/>
    <w:next w:val="a"/>
    <w:qFormat/>
    <w:pPr>
      <w:keepNext/>
      <w:keepLines/>
      <w:numPr>
        <w:ilvl w:val="7"/>
        <w:numId w:val="1"/>
      </w:numPr>
      <w:tabs>
        <w:tab w:val="left" w:pos="1440"/>
      </w:tabs>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9">
    <w:name w:val="heading 9"/>
    <w:basedOn w:val="a"/>
    <w:next w:val="a"/>
    <w:qFormat/>
    <w:pPr>
      <w:keepNext/>
      <w:keepLines/>
      <w:numPr>
        <w:ilvl w:val="8"/>
        <w:numId w:val="1"/>
      </w:numPr>
      <w:tabs>
        <w:tab w:val="left" w:pos="1584"/>
      </w:tabs>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cs="Times New Roman"/>
      <w:color w:val="800080"/>
      <w:u w:val="single"/>
    </w:rPr>
  </w:style>
  <w:style w:type="character" w:customStyle="1" w:styleId="a4">
    <w:name w:val="页眉 字符"/>
    <w:link w:val="a5"/>
    <w:locked/>
    <w:rPr>
      <w:kern w:val="2"/>
      <w:sz w:val="18"/>
    </w:rPr>
  </w:style>
  <w:style w:type="character" w:customStyle="1" w:styleId="a6">
    <w:name w:val="批注文字 字符"/>
    <w:link w:val="a7"/>
    <w:locked/>
    <w:rPr>
      <w:kern w:val="2"/>
      <w:sz w:val="24"/>
    </w:rPr>
  </w:style>
  <w:style w:type="character" w:styleId="a8">
    <w:name w:val="Hyperlink"/>
    <w:rPr>
      <w:rFonts w:cs="Times New Roman"/>
      <w:color w:val="0000FF"/>
      <w:u w:val="single"/>
    </w:rPr>
  </w:style>
  <w:style w:type="character" w:customStyle="1" w:styleId="10">
    <w:name w:val="标题 1 字符"/>
    <w:link w:val="1"/>
    <w:locked/>
    <w:rPr>
      <w:rFonts w:ascii="Arial" w:hAnsi="Arial"/>
      <w:b/>
      <w:kern w:val="28"/>
      <w:position w:val="6"/>
      <w:sz w:val="21"/>
      <w:shd w:val="clear" w:color="auto" w:fill="E0E0E0"/>
    </w:rPr>
  </w:style>
  <w:style w:type="character" w:styleId="a9">
    <w:name w:val="annotation reference"/>
    <w:rPr>
      <w:rFonts w:cs="Times New Roman"/>
      <w:sz w:val="21"/>
    </w:rPr>
  </w:style>
  <w:style w:type="character" w:customStyle="1" w:styleId="aa">
    <w:name w:val="批注主题 字符"/>
    <w:link w:val="ab"/>
    <w:locked/>
    <w:rPr>
      <w:b/>
      <w:kern w:val="2"/>
      <w:sz w:val="24"/>
    </w:rPr>
  </w:style>
  <w:style w:type="character" w:customStyle="1" w:styleId="ac">
    <w:name w:val="页脚 字符"/>
    <w:link w:val="ad"/>
    <w:locked/>
    <w:rPr>
      <w:kern w:val="2"/>
      <w:sz w:val="18"/>
    </w:rPr>
  </w:style>
  <w:style w:type="paragraph" w:styleId="ab">
    <w:name w:val="annotation subject"/>
    <w:basedOn w:val="a7"/>
    <w:next w:val="a7"/>
    <w:link w:val="aa"/>
    <w:rPr>
      <w:b/>
      <w:bCs/>
    </w:rPr>
  </w:style>
  <w:style w:type="paragraph" w:customStyle="1" w:styleId="ae">
    <w:name w:val="样式"/>
    <w:basedOn w:val="a"/>
  </w:style>
  <w:style w:type="paragraph" w:styleId="a7">
    <w:name w:val="annotation text"/>
    <w:basedOn w:val="a"/>
    <w:link w:val="a6"/>
    <w:pPr>
      <w:jc w:val="left"/>
    </w:p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f">
    <w:name w:val="Balloon Text"/>
    <w:basedOn w:val="a"/>
    <w:semiHidden/>
    <w:rPr>
      <w:sz w:val="18"/>
      <w:szCs w:val="18"/>
    </w:rPr>
  </w:style>
  <w:style w:type="paragraph" w:styleId="af0">
    <w:name w:val="Document Map"/>
    <w:basedOn w:val="a"/>
    <w:semiHidden/>
    <w:pPr>
      <w:shd w:val="clear" w:color="auto" w:fill="000080"/>
    </w:pPr>
  </w:style>
  <w:style w:type="paragraph" w:customStyle="1" w:styleId="af1">
    <w:name w:val="中文正文"/>
    <w:basedOn w:val="a"/>
    <w:pPr>
      <w:ind w:firstLine="420"/>
    </w:pPr>
    <w:rPr>
      <w:sz w:val="18"/>
    </w:rPr>
  </w:style>
  <w:style w:type="paragraph" w:styleId="ad">
    <w:name w:val="footer"/>
    <w:basedOn w:val="a"/>
    <w:link w:val="ac"/>
    <w:pPr>
      <w:tabs>
        <w:tab w:val="center" w:pos="4153"/>
        <w:tab w:val="right" w:pos="8306"/>
      </w:tabs>
      <w:snapToGrid w:val="0"/>
      <w:jc w:val="left"/>
    </w:pPr>
    <w:rPr>
      <w:sz w:val="18"/>
      <w:szCs w:val="18"/>
    </w:rPr>
  </w:style>
  <w:style w:type="paragraph" w:customStyle="1" w:styleId="11">
    <w:name w:val="正文1"/>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control" Target="activeX/activeX44.xml"/><Relationship Id="rId68" Type="http://schemas.openxmlformats.org/officeDocument/2006/relationships/control" Target="activeX/activeX49.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control" Target="activeX/activeX52.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hyperlink" Target="http://www.bjca.org.cn"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8" Type="http://schemas.openxmlformats.org/officeDocument/2006/relationships/image" Target="media/image2.wmf"/><Relationship Id="rId51" Type="http://schemas.openxmlformats.org/officeDocument/2006/relationships/control" Target="activeX/activeX32.xml"/><Relationship Id="rId72" Type="http://schemas.openxmlformats.org/officeDocument/2006/relationships/control" Target="activeX/activeX53.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image" Target="media/image8.wmf"/><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2922</Words>
  <Characters>2257</Characters>
  <Application>Microsoft Office Word</Application>
  <DocSecurity>0</DocSecurity>
  <PresentationFormat/>
  <Lines>18</Lines>
  <Paragraphs>10</Paragraphs>
  <Slides>0</Slides>
  <Notes>0</Notes>
  <HiddenSlides>0</HiddenSlides>
  <MMClips>0</MMClips>
  <ScaleCrop>false</ScaleCrop>
  <Manager/>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yxw</dc:creator>
  <cp:keywords/>
  <dc:description/>
  <cp:lastModifiedBy>Kevin Yang</cp:lastModifiedBy>
  <cp:revision>3</cp:revision>
  <cp:lastPrinted>2019-05-21T06:40:00Z</cp:lastPrinted>
  <dcterms:created xsi:type="dcterms:W3CDTF">2019-06-13T01:21:00Z</dcterms:created>
  <dcterms:modified xsi:type="dcterms:W3CDTF">2019-06-13T01:29:00Z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