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p>
    <w:p>
      <w:pPr>
        <w:pStyle w:val="17"/>
        <w:tabs>
          <w:tab w:val="left" w:pos="9639"/>
        </w:tabs>
        <w:spacing w:line="480" w:lineRule="exact"/>
        <w:ind w:firstLine="0"/>
        <w:jc w:val="center"/>
        <w:rPr>
          <w:rFonts w:ascii="宋体" w:hAnsi="宋体" w:cs="宋体"/>
        </w:rPr>
      </w:pPr>
      <w:r>
        <w:rPr>
          <w:rFonts w:hint="eastAsia" w:ascii="宋体" w:hAnsi="宋体" w:cs="宋体"/>
          <w:b/>
          <w:sz w:val="36"/>
          <w:szCs w:val="36"/>
        </w:rPr>
        <w:t>单位数字证书申请表</w:t>
      </w:r>
    </w:p>
    <w:p>
      <w:pPr>
        <w:pStyle w:val="17"/>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为必填项，并提交相应证明材料至北京数字认证股份有限公司（以下简称：数字认证公司）或其设立的注册机构审核。</w:t>
      </w:r>
    </w:p>
    <w:p>
      <w:pPr>
        <w:pStyle w:val="2"/>
        <w:tabs>
          <w:tab w:val="clear" w:pos="720"/>
        </w:tabs>
        <w:spacing w:before="0" w:after="0" w:line="240" w:lineRule="auto"/>
        <w:ind w:left="309" w:hanging="307" w:hangingChars="171"/>
        <w:rPr>
          <w:sz w:val="18"/>
          <w:szCs w:val="18"/>
        </w:rPr>
      </w:pPr>
      <w:r>
        <w:rPr>
          <w:rFonts w:hint="eastAsia"/>
          <w:sz w:val="18"/>
          <w:szCs w:val="18"/>
        </w:rPr>
        <w:t xml:space="preserve">证书业务类型 </w:t>
      </w:r>
    </w:p>
    <w:p>
      <w:pPr>
        <w:pStyle w:val="4"/>
        <w:tabs>
          <w:tab w:val="left" w:pos="1629"/>
        </w:tabs>
        <w:spacing w:before="0" w:after="0" w:line="240" w:lineRule="auto"/>
        <w:jc w:val="left"/>
      </w:pPr>
      <w:bookmarkStart w:id="0" w:name="_1637915254"/>
      <w:bookmarkEnd w:id="0"/>
      <w:r>
        <w:rPr>
          <w:rFonts w:ascii="宋体"/>
          <w:position w:val="-12"/>
        </w:rPr>
        <w:object>
          <v:shape id="_x0000_i1025" o:spt="201"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position w:val="-12"/>
        </w:rPr>
        <w:object>
          <v:shape id="_x0000_i1028" o:spt="201"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5258"/>
      <w:bookmarkEnd w:id="4"/>
      <w:r>
        <w:rPr>
          <w:rFonts w:ascii="宋体"/>
          <w:b/>
          <w:position w:val="-12"/>
        </w:rPr>
        <w:object>
          <v:shape id="_x0000_i1029" o:spt="201" type="#_x0000_t201" style="height:18pt;width:63.75pt;" o:ole="t" filled="f" o:preferrelative="t" stroked="f" coordsize="21600,21600">
            <v:path/>
            <v:fill on="f" focussize="0,0"/>
            <v:stroke on="f"/>
            <v:imagedata r:id="rId14" o:title=""/>
            <o:lock v:ext="edit" aspectratio="t"/>
            <w10:wrap type="none"/>
            <w10:anchorlock/>
          </v:shape>
          <w:control r:id="rId13" w:name="CheckBox5" w:shapeid="_x0000_i1029"/>
        </w:object>
      </w:r>
      <w:bookmarkStart w:id="5" w:name="_1637918437"/>
      <w:bookmarkEnd w:id="5"/>
      <w:r>
        <w:rPr>
          <w:rFonts w:ascii="宋体"/>
          <w:b/>
          <w:position w:val="-12"/>
        </w:rPr>
        <w:object>
          <v:shape id="_x0000_i1030" o:spt="201" type="#_x0000_t201" style="height:18pt;width:63pt;" o:ole="t" filled="f" o:preferrelative="t" stroked="f" coordsize="21600,21600">
            <v:path/>
            <v:fill on="f" focussize="0,0"/>
            <v:stroke on="f"/>
            <v:imagedata r:id="rId16" o:title=""/>
            <o:lock v:ext="edit" aspectratio="t"/>
            <w10:wrap type="none"/>
            <w10:anchorlock/>
          </v:shape>
          <w:control r:id="rId15" w:name="CheckBox6" w:shapeid="_x0000_i1030"/>
        </w:object>
      </w:r>
      <w:bookmarkStart w:id="6" w:name="_1637918439"/>
      <w:bookmarkEnd w:id="6"/>
      <w:r>
        <w:rPr>
          <w:rFonts w:ascii="宋体"/>
          <w:b/>
          <w:position w:val="-12"/>
        </w:rPr>
        <w:object>
          <v:shape id="_x0000_i1031" o:spt="201" type="#_x0000_t201" style="height:18pt;width:63pt;" o:ole="t" filled="f" o:preferrelative="t" stroked="f" coordsize="21600,21600">
            <v:path/>
            <v:fill on="f" focussize="0,0"/>
            <v:stroke on="f"/>
            <v:imagedata r:id="rId18" o:title=""/>
            <o:lock v:ext="edit" aspectratio="t"/>
            <w10:wrap type="none"/>
            <w10:anchorlock/>
          </v:shape>
          <w:control r:id="rId17" w:name="CheckBox7" w:shapeid="_x0000_i1031"/>
        </w:object>
      </w:r>
      <w:bookmarkStart w:id="7" w:name="_1637918440"/>
      <w:bookmarkEnd w:id="7"/>
      <w:r>
        <w:rPr>
          <w:rFonts w:ascii="宋体"/>
          <w:b/>
          <w:position w:val="-12"/>
        </w:rPr>
        <w:object>
          <v:shape id="_x0000_i1032" o:spt="201" type="#_x0000_t201" style="height:18pt;width:63pt;" o:ole="t" filled="f" o:preferrelative="t" stroked="f" coordsize="21600,21600">
            <v:path/>
            <v:fill on="f" focussize="0,0"/>
            <v:stroke on="f"/>
            <v:imagedata r:id="rId20" o:title=""/>
            <o:lock v:ext="edit" aspectratio="t"/>
            <w10:wrap type="none"/>
            <w10:anchorlock/>
          </v:shape>
          <w:control r:id="rId19" w:name="CheckBox71" w:shapeid="_x0000_i1032"/>
        </w:object>
      </w:r>
    </w:p>
    <w:p>
      <w:pPr>
        <w:pStyle w:val="2"/>
        <w:tabs>
          <w:tab w:val="clear" w:pos="720"/>
        </w:tabs>
        <w:spacing w:before="0" w:after="0" w:line="240" w:lineRule="auto"/>
        <w:ind w:left="360" w:hanging="359" w:hangingChars="171"/>
        <w:rPr>
          <w:sz w:val="18"/>
          <w:szCs w:val="18"/>
        </w:rPr>
      </w:pPr>
      <w:r>
        <w:rPr>
          <w:rFonts w:ascii="宋体" w:hAnsi="宋体"/>
          <w:szCs w:val="18"/>
        </w:rPr>
        <mc:AlternateContent>
          <mc:Choice Requires="wps">
            <w:drawing>
              <wp:anchor distT="0" distB="0" distL="114300" distR="114300" simplePos="0" relativeHeight="251659264" behindDoc="0" locked="0" layoutInCell="1" allowOverlap="1">
                <wp:simplePos x="0" y="0"/>
                <wp:positionH relativeFrom="column">
                  <wp:posOffset>4039870</wp:posOffset>
                </wp:positionH>
                <wp:positionV relativeFrom="paragraph">
                  <wp:posOffset>17780</wp:posOffset>
                </wp:positionV>
                <wp:extent cx="2572385" cy="1994535"/>
                <wp:effectExtent l="5080" t="4445" r="13335" b="20320"/>
                <wp:wrapSquare wrapText="bothSides"/>
                <wp:docPr id="4" name="矩形 4"/>
                <wp:cNvGraphicFramePr/>
                <a:graphic xmlns:a="http://schemas.openxmlformats.org/drawingml/2006/main">
                  <a:graphicData uri="http://schemas.microsoft.com/office/word/2010/wordprocessingShape">
                    <wps:wsp>
                      <wps:cNvSpPr/>
                      <wps:spPr>
                        <a:xfrm>
                          <a:off x="0" y="0"/>
                          <a:ext cx="2572385" cy="199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7"/>
                              <w:ind w:firstLine="0"/>
                              <w:rPr>
                                <w:rFonts w:ascii="宋体" w:hAnsi="宋体" w:cs="宋体"/>
                                <w:b/>
                                <w:szCs w:val="18"/>
                              </w:rPr>
                            </w:pPr>
                            <w:r>
                              <w:rPr>
                                <w:rFonts w:hint="eastAsia" w:ascii="宋体" w:hAnsi="宋体" w:cs="宋体"/>
                                <w:b/>
                                <w:szCs w:val="18"/>
                              </w:rPr>
                              <w:t>提交材料</w:t>
                            </w:r>
                          </w:p>
                          <w:p>
                            <w:pPr>
                              <w:pStyle w:val="17"/>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填写完整的本表(一式两份)(加盖公章)，本表共3页，加盖骑缝章；</w:t>
                            </w:r>
                          </w:p>
                          <w:p>
                            <w:pPr>
                              <w:pStyle w:val="17"/>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经办人有效身份证件复印件（将身份证正反面清晰地复印在一张A4纸的同一面并加盖单位公章）；</w:t>
                            </w:r>
                          </w:p>
                          <w:p>
                            <w:pPr>
                              <w:pStyle w:val="17"/>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含有统一社会信用代码的单位登记证件复印件一份（加盖公章）；</w:t>
                            </w:r>
                          </w:p>
                          <w:p>
                            <w:pPr>
                              <w:pStyle w:val="17"/>
                              <w:spacing w:line="280" w:lineRule="exact"/>
                              <w:ind w:firstLine="0"/>
                              <w:rPr>
                                <w:rFonts w:ascii="宋体" w:hAnsi="宋体" w:cs="宋体"/>
                                <w:szCs w:val="18"/>
                              </w:rPr>
                            </w:pPr>
                            <w:r>
                              <w:rPr>
                                <w:rFonts w:hint="eastAsia" w:ascii="宋体" w:hAnsi="宋体" w:cs="宋体"/>
                                <w:szCs w:val="18"/>
                              </w:rPr>
                              <w:t>④现场递交书面申请</w:t>
                            </w:r>
                            <w:r>
                              <w:rPr>
                                <w:rFonts w:hint="eastAsia" w:ascii="宋体" w:hAnsi="宋体" w:cs="宋体"/>
                                <w:szCs w:val="18"/>
                                <w:lang w:val="en-US" w:eastAsia="zh-CN"/>
                              </w:rPr>
                              <w:t>领取介质证书，</w:t>
                            </w:r>
                            <w:r>
                              <w:rPr>
                                <w:rFonts w:hint="eastAsia" w:ascii="宋体" w:hAnsi="宋体" w:cs="宋体"/>
                                <w:szCs w:val="18"/>
                              </w:rPr>
                              <w:t>《数字证书签收单》须加盖公章；</w:t>
                            </w:r>
                          </w:p>
                        </w:txbxContent>
                      </wps:txbx>
                      <wps:bodyPr upright="1"/>
                    </wps:wsp>
                  </a:graphicData>
                </a:graphic>
              </wp:anchor>
            </w:drawing>
          </mc:Choice>
          <mc:Fallback>
            <w:pict>
              <v:rect id="_x0000_s1026" o:spid="_x0000_s1026" o:spt="1" style="position:absolute;left:0pt;margin-left:318.1pt;margin-top:1.4pt;height:157.05pt;width:202.55pt;mso-wrap-distance-bottom:0pt;mso-wrap-distance-left:9pt;mso-wrap-distance-right:9pt;mso-wrap-distance-top:0pt;z-index:251659264;mso-width-relative:page;mso-height-relative:page;" fillcolor="#FFFFFF" filled="t" stroked="t" coordsize="21600,21600" o:gfxdata="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vA9ZtcAAAAKAQAADwAAAAAAAAABACAAAAAiAAAAZHJzL2Rv&#10;d25yZXYueG1sUEsBAhQAFAAAAAgAh07iQELGhPgCAgAAKgQAAA4AAAAAAAAAAQAgAAAAJgEAAGRy&#10;cy9lMm9Eb2MueG1sUEsFBgAAAAAGAAYAWQEAAJoFAAAAAA==&#10;">
                <v:fill on="t" focussize="0,0"/>
                <v:stroke color="#000000" joinstyle="miter"/>
                <v:imagedata o:title=""/>
                <o:lock v:ext="edit" aspectratio="f"/>
                <v:textbox>
                  <w:txbxContent>
                    <w:p>
                      <w:pPr>
                        <w:pStyle w:val="17"/>
                        <w:ind w:firstLine="0"/>
                        <w:rPr>
                          <w:rFonts w:ascii="宋体" w:hAnsi="宋体" w:cs="宋体"/>
                          <w:b/>
                          <w:szCs w:val="18"/>
                        </w:rPr>
                      </w:pPr>
                      <w:r>
                        <w:rPr>
                          <w:rFonts w:hint="eastAsia" w:ascii="宋体" w:hAnsi="宋体" w:cs="宋体"/>
                          <w:b/>
                          <w:szCs w:val="18"/>
                        </w:rPr>
                        <w:t>提交材料</w:t>
                      </w:r>
                    </w:p>
                    <w:p>
                      <w:pPr>
                        <w:pStyle w:val="17"/>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填写完整的本表(一式两份)(加盖公章)，本表共3页，加盖骑缝章；</w:t>
                      </w:r>
                    </w:p>
                    <w:p>
                      <w:pPr>
                        <w:pStyle w:val="17"/>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经办人有效身份证件复印件（将身份证正反面清晰地复印在一张A4纸的同一面并加盖单位公章）；</w:t>
                      </w:r>
                    </w:p>
                    <w:p>
                      <w:pPr>
                        <w:pStyle w:val="17"/>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含有统一社会信用代码的单位登记证件复印件一份（加盖公章）；</w:t>
                      </w:r>
                    </w:p>
                    <w:p>
                      <w:pPr>
                        <w:pStyle w:val="17"/>
                        <w:spacing w:line="280" w:lineRule="exact"/>
                        <w:ind w:firstLine="0"/>
                        <w:rPr>
                          <w:rFonts w:ascii="宋体" w:hAnsi="宋体" w:cs="宋体"/>
                          <w:szCs w:val="18"/>
                        </w:rPr>
                      </w:pPr>
                      <w:r>
                        <w:rPr>
                          <w:rFonts w:hint="eastAsia" w:ascii="宋体" w:hAnsi="宋体" w:cs="宋体"/>
                          <w:szCs w:val="18"/>
                        </w:rPr>
                        <w:t>④现场递交书面申请</w:t>
                      </w:r>
                      <w:r>
                        <w:rPr>
                          <w:rFonts w:hint="eastAsia" w:ascii="宋体" w:hAnsi="宋体" w:cs="宋体"/>
                          <w:szCs w:val="18"/>
                          <w:lang w:val="en-US" w:eastAsia="zh-CN"/>
                        </w:rPr>
                        <w:t>领取介质证书，</w:t>
                      </w:r>
                      <w:r>
                        <w:rPr>
                          <w:rFonts w:hint="eastAsia" w:ascii="宋体" w:hAnsi="宋体" w:cs="宋体"/>
                          <w:szCs w:val="18"/>
                        </w:rPr>
                        <w:t>《数字证书签收单》须加盖公章；</w:t>
                      </w:r>
                    </w:p>
                  </w:txbxContent>
                </v:textbox>
                <w10:wrap type="square"/>
              </v:rect>
            </w:pict>
          </mc:Fallback>
        </mc:AlternateContent>
      </w:r>
      <w:r>
        <w:rPr>
          <w:rFonts w:hint="eastAsia"/>
          <w:sz w:val="18"/>
          <w:szCs w:val="18"/>
        </w:rPr>
        <w:t xml:space="preserve">证书有效期 </w:t>
      </w:r>
    </w:p>
    <w:p>
      <w:pPr>
        <w:spacing w:line="288" w:lineRule="auto"/>
        <w:rPr>
          <w:u w:val="single"/>
        </w:rPr>
      </w:pPr>
      <w:r>
        <w:rPr>
          <w:rFonts w:hint="eastAsia"/>
          <w:kern w:val="28"/>
          <w:sz w:val="18"/>
          <w:szCs w:val="18"/>
        </w:rPr>
        <w:t>证书有效期：</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156" w:beforeLines="50" w:after="0" w:line="240" w:lineRule="auto"/>
        <w:ind w:left="309" w:right="7863" w:hanging="307" w:hangingChars="171"/>
        <w:rPr>
          <w:sz w:val="18"/>
          <w:szCs w:val="18"/>
        </w:rPr>
      </w:pPr>
      <w:r>
        <w:rPr>
          <w:rFonts w:hint="eastAsia"/>
          <w:sz w:val="18"/>
          <w:szCs w:val="18"/>
        </w:rPr>
        <w:t>证书应用信息</w:t>
      </w:r>
    </w:p>
    <w:p>
      <w:pPr>
        <w:spacing w:line="288" w:lineRule="auto"/>
        <w:rPr>
          <w:kern w:val="28"/>
          <w:sz w:val="18"/>
          <w:szCs w:val="18"/>
          <w:u w:val="single"/>
        </w:rPr>
      </w:pPr>
      <w:r>
        <w:rPr>
          <w:rFonts w:hint="eastAsia"/>
          <w:kern w:val="28"/>
          <w:sz w:val="18"/>
          <w:szCs w:val="18"/>
        </w:rPr>
        <w:t>渠道名称：</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spacing w:line="288" w:lineRule="auto"/>
        <w:rPr>
          <w:kern w:val="28"/>
          <w:sz w:val="18"/>
          <w:szCs w:val="18"/>
          <w:u w:val="single"/>
        </w:rPr>
      </w:pPr>
      <w:r>
        <w:rPr>
          <w:rFonts w:hint="eastAsia"/>
          <w:kern w:val="28"/>
          <w:sz w:val="18"/>
          <w:szCs w:val="18"/>
        </w:rPr>
        <w:t>应用归属单位：</w:t>
      </w:r>
      <w:r>
        <w:rPr>
          <w:rFonts w:ascii="宋体" w:hAnsi="宋体"/>
          <w:szCs w:val="18"/>
          <w:u w:val="single"/>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p>
    <w:p>
      <w:pPr>
        <w:spacing w:line="288" w:lineRule="auto"/>
        <w:rPr>
          <w:szCs w:val="18"/>
          <w:u w:val="single"/>
        </w:rPr>
      </w:pPr>
      <w:r>
        <w:rPr>
          <w:rFonts w:hint="eastAsia"/>
          <w:kern w:val="28"/>
          <w:sz w:val="18"/>
          <w:szCs w:val="18"/>
        </w:rPr>
        <w:t>应用系统名称：</w:t>
      </w:r>
      <w:r>
        <w:rPr>
          <w:szCs w:val="18"/>
          <w:u w:val="single"/>
        </w:rPr>
        <w:t xml:space="preserve">   </w:t>
      </w:r>
      <w:r>
        <w:rPr>
          <w:rFonts w:hint="eastAsia"/>
          <w:szCs w:val="18"/>
          <w:u w:val="single"/>
        </w:rPr>
        <w:t xml:space="preserve">        </w:t>
      </w:r>
      <w:r>
        <w:rPr>
          <w:rFonts w:hint="eastAsia"/>
          <w:szCs w:val="18"/>
          <w:u w:val="single"/>
          <w:lang w:val="en-US" w:eastAsia="zh-CN"/>
        </w:rPr>
        <w:t xml:space="preserve">    </w:t>
      </w:r>
      <w:r>
        <w:rPr>
          <w:rFonts w:hint="eastAsia"/>
          <w:szCs w:val="18"/>
          <w:u w:val="single"/>
        </w:rPr>
        <w:t xml:space="preserve"> </w:t>
      </w:r>
      <w:r>
        <w:rPr>
          <w:rFonts w:hint="eastAsia"/>
          <w:szCs w:val="18"/>
          <w:u w:val="single"/>
          <w:lang w:val="en-US" w:eastAsia="zh-CN"/>
        </w:rPr>
        <w:t xml:space="preserve">                 </w:t>
      </w:r>
      <w:r>
        <w:rPr>
          <w:rFonts w:hint="eastAsia"/>
          <w:szCs w:val="18"/>
          <w:u w:val="single"/>
        </w:rPr>
        <w:t xml:space="preserve">  </w:t>
      </w:r>
      <w:r>
        <w:rPr>
          <w:rFonts w:hint="eastAsia"/>
          <w:szCs w:val="18"/>
          <w:u w:val="single"/>
          <w:lang w:val="en-US" w:eastAsia="zh-CN"/>
        </w:rPr>
        <w:t xml:space="preserve"> </w:t>
      </w:r>
      <w:r>
        <w:rPr>
          <w:rFonts w:hint="eastAsia"/>
          <w:szCs w:val="18"/>
          <w:u w:val="single"/>
        </w:rPr>
        <w:t xml:space="preserve">      </w:t>
      </w:r>
      <w:r>
        <w:rPr>
          <w:szCs w:val="18"/>
          <w:u w:val="single"/>
        </w:rPr>
        <w:t xml:space="preserve">   </w:t>
      </w:r>
    </w:p>
    <w:p>
      <w:pPr>
        <w:pStyle w:val="2"/>
        <w:tabs>
          <w:tab w:val="clear" w:pos="720"/>
        </w:tabs>
        <w:spacing w:before="0" w:after="0" w:line="240" w:lineRule="auto"/>
        <w:ind w:left="309" w:right="7863" w:hanging="307" w:hangingChars="171"/>
        <w:rPr>
          <w:sz w:val="18"/>
          <w:szCs w:val="18"/>
        </w:rPr>
      </w:pPr>
      <w:r>
        <w:rPr>
          <w:rFonts w:hint="eastAsia"/>
          <w:sz w:val="18"/>
          <w:szCs w:val="18"/>
        </w:rPr>
        <w:t>申请单位信息</w:t>
      </w:r>
    </w:p>
    <w:p>
      <w:pPr>
        <w:tabs>
          <w:tab w:val="center" w:pos="5386"/>
        </w:tabs>
        <w:rPr>
          <w:rFonts w:ascii="宋体" w:hAnsi="宋体"/>
          <w:szCs w:val="18"/>
        </w:rPr>
      </w:pPr>
      <w:r>
        <w:rPr>
          <w:rFonts w:hint="eastAsia" w:ascii="宋体" w:hAnsi="宋体"/>
          <w:kern w:val="28"/>
          <w:sz w:val="18"/>
          <w:szCs w:val="18"/>
        </w:rPr>
        <w:t>* 单位名称：</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tabs>
          <w:tab w:val="center" w:pos="5386"/>
        </w:tabs>
        <w:rPr>
          <w:rFonts w:ascii="宋体" w:hAnsi="宋体"/>
          <w:szCs w:val="18"/>
          <w:u w:val="single"/>
        </w:rPr>
      </w:pPr>
      <w:r>
        <w:rPr>
          <w:rFonts w:hint="eastAsia" w:ascii="宋体" w:hAnsi="宋体"/>
          <w:kern w:val="28"/>
          <w:sz w:val="18"/>
          <w:szCs w:val="18"/>
        </w:rPr>
        <w:t>*</w:t>
      </w:r>
      <w:r>
        <w:rPr>
          <w:rFonts w:hint="eastAsia" w:ascii="宋体" w:hAnsi="宋体"/>
          <w:szCs w:val="18"/>
        </w:rPr>
        <w:t xml:space="preserve"> </w:t>
      </w:r>
      <w:r>
        <w:rPr>
          <w:rFonts w:hint="eastAsia" w:ascii="宋体" w:hAnsi="宋体"/>
          <w:kern w:val="28"/>
          <w:sz w:val="18"/>
          <w:szCs w:val="18"/>
        </w:rPr>
        <w:t>单位电话：</w:t>
      </w:r>
      <w:r>
        <w:rPr>
          <w:rFonts w:ascii="宋体" w:hAnsi="宋体"/>
          <w:szCs w:val="18"/>
          <w:u w:val="single"/>
        </w:rPr>
        <w:t xml:space="preserve"> </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p>
    <w:p>
      <w:pPr>
        <w:ind w:right="420" w:rightChars="200"/>
        <w:rPr>
          <w:rFonts w:ascii="宋体" w:hAnsi="宋体"/>
          <w:szCs w:val="18"/>
          <w:u w:val="single"/>
        </w:rPr>
      </w:pPr>
      <w:r>
        <w:rPr>
          <w:rFonts w:hint="eastAsia" w:ascii="宋体" w:hAnsi="宋体"/>
          <w:kern w:val="28"/>
          <w:sz w:val="18"/>
          <w:szCs w:val="18"/>
        </w:rPr>
        <w:t>* 通信地址：</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法定代表人信息</w:t>
      </w:r>
    </w:p>
    <w:p>
      <w:pPr>
        <w:rPr>
          <w:kern w:val="28"/>
          <w:sz w:val="18"/>
          <w:szCs w:val="18"/>
          <w:u w:val="single"/>
        </w:rPr>
      </w:pPr>
      <w:r>
        <w:rPr>
          <w:rFonts w:hint="eastAsia" w:ascii="宋体" w:hAnsi="宋体"/>
          <w:kern w:val="28"/>
          <w:sz w:val="18"/>
          <w:szCs w:val="18"/>
        </w:rPr>
        <w:t>*</w:t>
      </w:r>
      <w:r>
        <w:rPr>
          <w:rFonts w:hint="eastAsia" w:ascii="宋体" w:hAnsi="宋体"/>
          <w:szCs w:val="18"/>
        </w:rPr>
        <w:t xml:space="preserve"> </w:t>
      </w:r>
      <w:r>
        <w:rPr>
          <w:rFonts w:hint="eastAsia"/>
          <w:kern w:val="28"/>
          <w:sz w:val="18"/>
          <w:szCs w:val="18"/>
        </w:rPr>
        <w:t>姓名：</w:t>
      </w:r>
      <w:r>
        <w:rPr>
          <w:rFonts w:hint="eastAsia" w:ascii="宋体" w:hAnsi="宋体"/>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w:t>
      </w:r>
      <w:r>
        <w:rPr>
          <w:rFonts w:hint="eastAsia"/>
          <w:kern w:val="28"/>
          <w:sz w:val="18"/>
          <w:szCs w:val="18"/>
          <w:lang w:val="en-US" w:eastAsia="zh-CN"/>
        </w:rPr>
        <w:t xml:space="preserve"> </w:t>
      </w:r>
      <w:r>
        <w:rPr>
          <w:rFonts w:hint="eastAsia"/>
          <w:kern w:val="28"/>
          <w:sz w:val="18"/>
          <w:szCs w:val="18"/>
        </w:rPr>
        <w:t>手机号：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rPr>
          <w:kern w:val="28"/>
          <w:sz w:val="18"/>
          <w:szCs w:val="18"/>
        </w:rPr>
      </w:pPr>
      <w:r>
        <w:rPr>
          <w:rFonts w:hint="eastAsia"/>
          <w:kern w:val="28"/>
          <w:sz w:val="18"/>
          <w:szCs w:val="18"/>
        </w:rPr>
        <w:t>证件类型：</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w:t>
      </w:r>
      <w:r>
        <w:rPr>
          <w:rFonts w:hint="eastAsia"/>
          <w:kern w:val="28"/>
          <w:sz w:val="18"/>
          <w:szCs w:val="18"/>
          <w:lang w:val="en-US" w:eastAsia="zh-CN"/>
        </w:rPr>
        <w:t xml:space="preserve"> </w:t>
      </w:r>
      <w:r>
        <w:rPr>
          <w:rFonts w:hint="eastAsia"/>
          <w:kern w:val="28"/>
          <w:sz w:val="18"/>
          <w:szCs w:val="18"/>
        </w:rPr>
        <w:t>证件号：</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经办人信息</w:t>
      </w:r>
    </w:p>
    <w:p>
      <w:pPr>
        <w:ind w:right="422" w:rightChars="201"/>
        <w:rPr>
          <w:rFonts w:ascii="宋体" w:hAnsi="宋体"/>
          <w:sz w:val="18"/>
          <w:szCs w:val="18"/>
          <w:u w:val="single"/>
        </w:rPr>
      </w:pPr>
      <w:r>
        <w:rPr>
          <w:rFonts w:hint="eastAsia"/>
          <w:kern w:val="28"/>
          <w:sz w:val="18"/>
          <w:szCs w:val="18"/>
        </w:rPr>
        <w:t>* 姓名：</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none"/>
        </w:rPr>
        <w:t xml:space="preserve"> </w:t>
      </w:r>
      <w:r>
        <w:rPr>
          <w:rFonts w:hint="eastAsia" w:ascii="宋体" w:hAnsi="宋体"/>
          <w:sz w:val="18"/>
          <w:szCs w:val="18"/>
          <w:u w:val="none"/>
          <w:lang w:val="en-US" w:eastAsia="zh-CN"/>
        </w:rPr>
        <w:t xml:space="preserve"> </w:t>
      </w:r>
      <w:r>
        <w:rPr>
          <w:rFonts w:hint="eastAsia"/>
          <w:kern w:val="28"/>
          <w:sz w:val="18"/>
          <w:szCs w:val="18"/>
        </w:rPr>
        <w:t>* 手机</w:t>
      </w:r>
      <w:r>
        <w:rPr>
          <w:rFonts w:hint="eastAsia"/>
          <w:kern w:val="28"/>
          <w:sz w:val="18"/>
          <w:szCs w:val="18"/>
          <w:lang w:val="en-US" w:eastAsia="zh-CN"/>
        </w:rPr>
        <w:t>号</w:t>
      </w:r>
      <w:r>
        <w:rPr>
          <w:rFonts w:hint="eastAsia"/>
          <w:kern w:val="28"/>
          <w:sz w:val="18"/>
          <w:szCs w:val="18"/>
        </w:rPr>
        <w:t>：</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p>
    <w:p>
      <w:pPr>
        <w:ind w:right="422" w:rightChars="201"/>
        <w:rPr>
          <w:kern w:val="28"/>
          <w:sz w:val="18"/>
          <w:szCs w:val="18"/>
        </w:rPr>
      </w:pPr>
      <w:r>
        <w:rPr>
          <w:rFonts w:hint="eastAsia"/>
          <w:kern w:val="28"/>
          <w:sz w:val="18"/>
          <w:szCs w:val="18"/>
        </w:rPr>
        <w:t>* 邮箱：</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none"/>
          <w:lang w:val="en-US" w:eastAsia="zh-CN"/>
        </w:rPr>
        <w:t xml:space="preserve">  </w:t>
      </w:r>
    </w:p>
    <w:p>
      <w:pPr>
        <w:rPr>
          <w:kern w:val="28"/>
          <w:sz w:val="18"/>
          <w:szCs w:val="18"/>
        </w:rPr>
      </w:pPr>
      <w:r>
        <w:rPr>
          <w:rFonts w:hint="eastAsia"/>
          <w:kern w:val="28"/>
          <w:sz w:val="18"/>
          <w:szCs w:val="18"/>
        </w:rPr>
        <w:t>* 证件类型：</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none"/>
          <w:lang w:val="en-US" w:eastAsia="zh-CN"/>
        </w:rPr>
        <w:t xml:space="preserve">  </w:t>
      </w:r>
      <w:r>
        <w:rPr>
          <w:rFonts w:hint="eastAsia"/>
          <w:kern w:val="28"/>
          <w:sz w:val="18"/>
          <w:szCs w:val="18"/>
        </w:rPr>
        <w:t>* 证件号：</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企业基本信息</w:t>
      </w:r>
    </w:p>
    <w:p>
      <w:pPr>
        <w:rPr>
          <w:kern w:val="28"/>
          <w:sz w:val="18"/>
          <w:szCs w:val="18"/>
        </w:rPr>
      </w:pPr>
      <w:r>
        <w:rPr>
          <w:rFonts w:hint="eastAsia"/>
          <w:kern w:val="28"/>
          <w:sz w:val="18"/>
          <w:szCs w:val="18"/>
        </w:rPr>
        <w:t>* 统一社会信用代码：</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ascii="宋体" w:hAnsi="宋体"/>
          <w:sz w:val="18"/>
          <w:szCs w:val="18"/>
          <w:u w:val="single"/>
        </w:rPr>
        <w:t xml:space="preserve"> </w:t>
      </w:r>
    </w:p>
    <w:p>
      <w:pPr>
        <w:rPr>
          <w:kern w:val="28"/>
          <w:sz w:val="18"/>
          <w:szCs w:val="18"/>
        </w:rPr>
      </w:pPr>
      <w:r>
        <w:rPr>
          <w:rFonts w:hint="eastAsia"/>
          <w:kern w:val="28"/>
          <w:sz w:val="18"/>
          <w:szCs w:val="18"/>
        </w:rPr>
        <w:t>其他证件类型：</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none"/>
          <w:lang w:val="en-US" w:eastAsia="zh-CN"/>
        </w:rPr>
        <w:t xml:space="preserve">  </w:t>
      </w:r>
      <w:r>
        <w:rPr>
          <w:rFonts w:hint="eastAsia"/>
          <w:kern w:val="28"/>
          <w:sz w:val="18"/>
          <w:szCs w:val="18"/>
        </w:rPr>
        <w:t>其他证件号码：</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申请单位银行账户信息</w:t>
      </w:r>
    </w:p>
    <w:p>
      <w:pPr>
        <w:ind w:right="422" w:rightChars="201"/>
        <w:rPr>
          <w:kern w:val="28"/>
          <w:sz w:val="18"/>
          <w:szCs w:val="18"/>
        </w:rPr>
      </w:pPr>
      <w:r>
        <w:rPr>
          <w:rFonts w:hint="eastAsia"/>
          <w:kern w:val="28"/>
          <w:sz w:val="18"/>
          <w:szCs w:val="18"/>
        </w:rPr>
        <w:t>银行开户名：</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w:t>
      </w:r>
      <w:r>
        <w:rPr>
          <w:rFonts w:hint="eastAsia" w:ascii="宋体" w:hAnsi="宋体"/>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rFonts w:hint="eastAsia" w:ascii="宋体" w:hAnsi="宋体"/>
          <w:szCs w:val="18"/>
          <w:u w:val="single"/>
        </w:rPr>
        <w:t xml:space="preserve">  </w:t>
      </w:r>
      <w:r>
        <w:rPr>
          <w:rFonts w:hint="eastAsia" w:ascii="宋体" w:hAnsi="宋体"/>
          <w:szCs w:val="18"/>
          <w:u w:val="single"/>
          <w:lang w:val="en-US" w:eastAsia="zh-CN"/>
        </w:rPr>
        <w:t xml:space="preserve">                          </w:t>
      </w:r>
      <w:r>
        <w:rPr>
          <w:rFonts w:hint="eastAsia" w:ascii="宋体" w:hAnsi="宋体"/>
          <w:szCs w:val="18"/>
          <w:u w:val="single"/>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hint="eastAsia"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none"/>
          <w:lang w:val="en-US" w:eastAsia="zh-CN"/>
        </w:rPr>
        <w:t xml:space="preserve"> </w:t>
      </w:r>
      <w:r>
        <w:rPr>
          <w:kern w:val="28"/>
          <w:sz w:val="18"/>
          <w:szCs w:val="18"/>
        </w:rPr>
        <w:t xml:space="preserve"> </w:t>
      </w:r>
      <w:r>
        <w:rPr>
          <w:rFonts w:hint="eastAsia"/>
          <w:kern w:val="28"/>
          <w:sz w:val="18"/>
          <w:szCs w:val="18"/>
        </w:rPr>
        <w:t>企业对公账号：</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申请单位声明</w:t>
      </w:r>
    </w:p>
    <w:tbl>
      <w:tblPr>
        <w:tblStyle w:val="10"/>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0"/>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trPr>
        <w:tc>
          <w:tcPr>
            <w:tcW w:w="6490" w:type="dxa"/>
          </w:tcPr>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申请单位在此郑重声明：</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1、本单位为</w:t>
            </w:r>
            <w:r>
              <w:rPr>
                <w:rFonts w:hint="eastAsia" w:ascii="仿宋_GB2312" w:hAnsi="宋体" w:eastAsia="仿宋_GB2312"/>
                <w:color w:val="000000" w:themeColor="text1"/>
                <w:sz w:val="16"/>
                <w:szCs w:val="16"/>
                <w:lang w:val="en-US" w:eastAsia="zh-CN"/>
                <w14:textFill>
                  <w14:solidFill>
                    <w14:schemeClr w14:val="tx1"/>
                  </w14:solidFill>
                </w14:textFill>
              </w:rPr>
              <w:t>办理</w:t>
            </w:r>
            <w:r>
              <w:rPr>
                <w:rFonts w:hint="eastAsia" w:ascii="仿宋_GB2312" w:hAnsi="宋体" w:eastAsia="仿宋_GB2312"/>
                <w:color w:val="000000" w:themeColor="text1"/>
                <w:sz w:val="16"/>
                <w:szCs w:val="16"/>
                <w14:textFill>
                  <w14:solidFill>
                    <w14:schemeClr w14:val="tx1"/>
                  </w14:solidFill>
                </w14:textFill>
              </w:rPr>
              <w:t>数字证书</w:t>
            </w:r>
            <w:r>
              <w:rPr>
                <w:rFonts w:hint="eastAsia" w:ascii="仿宋_GB2312" w:hAnsi="宋体" w:eastAsia="仿宋_GB2312"/>
                <w:color w:val="000000" w:themeColor="text1"/>
                <w:sz w:val="16"/>
                <w:szCs w:val="16"/>
                <w:lang w:val="en-US" w:eastAsia="zh-CN"/>
                <w14:textFill>
                  <w14:solidFill>
                    <w14:schemeClr w14:val="tx1"/>
                  </w14:solidFill>
                </w14:textFill>
              </w:rPr>
              <w:t>事宜</w:t>
            </w:r>
            <w:r>
              <w:rPr>
                <w:rFonts w:hint="eastAsia" w:ascii="仿宋_GB2312" w:hAnsi="宋体" w:eastAsia="仿宋_GB2312"/>
                <w:color w:val="000000" w:themeColor="text1"/>
                <w:sz w:val="16"/>
                <w:szCs w:val="16"/>
                <w14:textFill>
                  <w14:solidFill>
                    <w14:schemeClr w14:val="tx1"/>
                  </w14:solidFill>
                </w14:textFill>
              </w:rPr>
              <w:t>而提供的资料完全真实、准确、完整，并授权上述经办人办理数字证书</w:t>
            </w:r>
            <w:r>
              <w:rPr>
                <w:rFonts w:hint="eastAsia" w:ascii="仿宋_GB2312" w:hAnsi="宋体" w:eastAsia="仿宋_GB2312"/>
                <w:color w:val="000000" w:themeColor="text1"/>
                <w:sz w:val="16"/>
                <w:szCs w:val="16"/>
                <w:lang w:val="en-US" w:eastAsia="zh-CN"/>
                <w14:textFill>
                  <w14:solidFill>
                    <w14:schemeClr w14:val="tx1"/>
                  </w14:solidFill>
                </w14:textFill>
              </w:rPr>
              <w:t>事宜</w:t>
            </w:r>
            <w:r>
              <w:rPr>
                <w:rFonts w:hint="eastAsia" w:ascii="仿宋_GB2312" w:hAnsi="宋体" w:eastAsia="仿宋_GB2312"/>
                <w:color w:val="000000" w:themeColor="text1"/>
                <w:sz w:val="16"/>
                <w:szCs w:val="16"/>
                <w14:textFill>
                  <w14:solidFill>
                    <w14:schemeClr w14:val="tx1"/>
                  </w14:solidFill>
                </w14:textFill>
              </w:rPr>
              <w:t>。本单位愿意承担由于提供的资料虚假、误导、重大遗漏而导致的一切后果。</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2、本单位已认真阅读并完全理解《北京数字认证股份有限公司电子认证服务协议》中的各项规定。在此申请表上盖章即表明本单位确认并同意该服务协议的全部内容，接受该协议的约束。</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3、本单位已阅读、充分知晓、同意《办理数字证书风险知情书》所载内容。</w:t>
            </w:r>
          </w:p>
          <w:p>
            <w:pPr>
              <w:spacing w:line="280" w:lineRule="exact"/>
              <w:rPr>
                <w:rFonts w:ascii="华文楷体" w:hAnsi="华文楷体" w:eastAsia="华文楷体"/>
                <w:b/>
                <w:bCs/>
                <w:color w:val="000000" w:themeColor="text1"/>
                <w:szCs w:val="21"/>
                <w14:textFill>
                  <w14:solidFill>
                    <w14:schemeClr w14:val="tx1"/>
                  </w14:solidFill>
                </w14:textFill>
              </w:rPr>
            </w:pPr>
            <w:r>
              <w:rPr>
                <w:rFonts w:hint="eastAsia" w:ascii="仿宋_GB2312" w:hAnsi="宋体" w:eastAsia="仿宋_GB2312"/>
                <w:b/>
                <w:bCs/>
                <w:color w:val="000000" w:themeColor="text1"/>
                <w:sz w:val="16"/>
                <w:szCs w:val="16"/>
                <w14:textFill>
                  <w14:solidFill>
                    <w14:schemeClr w14:val="tx1"/>
                  </w14:solidFill>
                </w14:textFill>
              </w:rPr>
              <w:t>4</w:t>
            </w:r>
            <w:r>
              <w:rPr>
                <w:rFonts w:hint="eastAsia" w:ascii="仿宋_GB2312" w:hAnsi="宋体" w:eastAsia="仿宋_GB2312"/>
                <w:b/>
                <w:bCs/>
                <w:color w:val="000000" w:themeColor="text1"/>
                <w:sz w:val="16"/>
                <w:szCs w:val="16"/>
                <w:lang w:eastAsia="zh-CN"/>
                <w14:textFill>
                  <w14:solidFill>
                    <w14:schemeClr w14:val="tx1"/>
                  </w14:solidFill>
                </w14:textFill>
              </w:rPr>
              <w:t>、</w:t>
            </w:r>
            <w:r>
              <w:rPr>
                <w:rFonts w:hint="eastAsia" w:ascii="仿宋_GB2312" w:hAnsi="宋体" w:eastAsia="仿宋_GB2312"/>
                <w:b/>
                <w:bCs/>
                <w:color w:val="000000" w:themeColor="text1"/>
                <w:sz w:val="16"/>
                <w:szCs w:val="16"/>
                <w14:textFill>
                  <w14:solidFill>
                    <w14:schemeClr w14:val="tx1"/>
                  </w14:solidFill>
                </w14:textFill>
              </w:rPr>
              <w:t>本单位同意数字认证公司收集本单位所提交的上述信息，用于签发数字证书及相关用途。</w:t>
            </w:r>
            <w:r>
              <w:rPr>
                <w:rFonts w:hint="eastAsia" w:ascii="华文楷体" w:hAnsi="华文楷体" w:eastAsia="华文楷体"/>
                <w:b/>
                <w:bCs/>
                <w:color w:val="000000" w:themeColor="text1"/>
                <w:sz w:val="16"/>
                <w:szCs w:val="16"/>
                <w14:textFill>
                  <w14:solidFill>
                    <w14:schemeClr w14:val="tx1"/>
                  </w14:solidFill>
                </w14:textFill>
              </w:rPr>
              <w:t xml:space="preserve"> </w:t>
            </w:r>
            <w:r>
              <w:rPr>
                <w:rFonts w:hint="eastAsia" w:ascii="华文楷体" w:hAnsi="华文楷体" w:eastAsia="华文楷体"/>
                <w:b/>
                <w:bCs/>
                <w:color w:val="000000" w:themeColor="text1"/>
                <w:sz w:val="15"/>
                <w:szCs w:val="15"/>
                <w14:textFill>
                  <w14:solidFill>
                    <w14:schemeClr w14:val="tx1"/>
                  </w14:solidFill>
                </w14:textFill>
              </w:rPr>
              <w:t xml:space="preserve"> </w:t>
            </w:r>
            <w:r>
              <w:rPr>
                <w:rFonts w:ascii="华文楷体" w:hAnsi="华文楷体" w:eastAsia="华文楷体"/>
                <w:b/>
                <w:bCs/>
                <w:color w:val="000000" w:themeColor="text1"/>
                <w:szCs w:val="18"/>
                <w14:textFill>
                  <w14:solidFill>
                    <w14:schemeClr w14:val="tx1"/>
                  </w14:solidFill>
                </w14:textFill>
              </w:rPr>
              <w:t xml:space="preserve"> </w:t>
            </w:r>
            <w:r>
              <w:rPr>
                <w:rFonts w:ascii="华文楷体" w:hAnsi="华文楷体" w:eastAsia="华文楷体"/>
                <w:b/>
                <w:bCs/>
                <w:color w:val="000000" w:themeColor="text1"/>
                <w:szCs w:val="21"/>
                <w14:textFill>
                  <w14:solidFill>
                    <w14:schemeClr w14:val="tx1"/>
                  </w14:solidFill>
                </w14:textFill>
              </w:rPr>
              <w:t xml:space="preserve">                                </w:t>
            </w:r>
          </w:p>
        </w:tc>
        <w:tc>
          <w:tcPr>
            <w:tcW w:w="3825" w:type="dxa"/>
          </w:tcPr>
          <w:p>
            <w:pPr>
              <w:spacing w:line="48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经办人签名：                   </w:t>
            </w:r>
          </w:p>
          <w:p>
            <w:pPr>
              <w:pStyle w:val="17"/>
              <w:ind w:firstLine="0"/>
              <w:rPr>
                <w:rFonts w:ascii="宋体"/>
                <w:color w:val="000000" w:themeColor="text1"/>
                <w:szCs w:val="18"/>
                <w14:textFill>
                  <w14:solidFill>
                    <w14:schemeClr w14:val="tx1"/>
                  </w14:solidFill>
                </w14:textFill>
              </w:rPr>
            </w:pPr>
            <w:r>
              <w:rPr>
                <w:rFonts w:hint="eastAsia" w:ascii="宋体" w:hAnsi="宋体"/>
                <w:color w:val="000000" w:themeColor="text1"/>
                <w:szCs w:val="18"/>
                <w14:textFill>
                  <w14:solidFill>
                    <w14:schemeClr w14:val="tx1"/>
                  </w14:solidFill>
                </w14:textFill>
              </w:rPr>
              <w:t>申请单位（公章）：</w:t>
            </w:r>
          </w:p>
          <w:p>
            <w:pPr>
              <w:pStyle w:val="17"/>
              <w:ind w:right="36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7"/>
              <w:ind w:right="360" w:firstLine="1495" w:firstLineChars="831"/>
              <w:rPr>
                <w:color w:val="000000" w:themeColor="text1"/>
                <w14:textFill>
                  <w14:solidFill>
                    <w14:schemeClr w14:val="tx1"/>
                  </w14:solidFill>
                </w14:textFill>
              </w:rPr>
            </w:pPr>
          </w:p>
          <w:p>
            <w:pPr>
              <w:pStyle w:val="17"/>
              <w:ind w:right="360" w:firstLine="1260" w:firstLineChars="700"/>
              <w:rPr>
                <w:color w:val="000000" w:themeColor="text1"/>
                <w14:textFill>
                  <w14:solidFill>
                    <w14:schemeClr w14:val="tx1"/>
                  </w14:solidFill>
                </w14:textFill>
              </w:rPr>
            </w:pPr>
          </w:p>
          <w:p>
            <w:pPr>
              <w:pStyle w:val="17"/>
              <w:ind w:right="360"/>
              <w:rPr>
                <w:rFonts w:ascii="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申请日期：</w:t>
            </w:r>
          </w:p>
        </w:tc>
      </w:tr>
    </w:tbl>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受理审批（受理单位填写）</w:t>
      </w:r>
    </w:p>
    <w:tbl>
      <w:tblPr>
        <w:tblStyle w:val="10"/>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证书业务操作员签名：                               </w:t>
            </w:r>
          </w:p>
          <w:p>
            <w:pPr>
              <w:pStyle w:val="4"/>
              <w:snapToGrid w:val="0"/>
              <w:spacing w:before="0" w:after="0" w:line="240" w:lineRule="atLeast"/>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napToGrid w:val="0"/>
              <w:spacing w:line="240" w:lineRule="atLeast"/>
              <w:rPr>
                <w:color w:val="000000" w:themeColor="text1"/>
                <w:kern w:val="28"/>
                <w:sz w:val="18"/>
                <w:szCs w:val="20"/>
                <w:highlight w:val="none"/>
                <w14:textFill>
                  <w14:solidFill>
                    <w14:schemeClr w14:val="tx1"/>
                  </w14:solidFill>
                </w14:textFill>
              </w:rPr>
            </w:pPr>
            <w:r>
              <w:rPr>
                <w:rFonts w:hint="eastAsia"/>
                <w:color w:val="000000" w:themeColor="text1"/>
                <w:kern w:val="28"/>
                <w:sz w:val="18"/>
                <w:szCs w:val="20"/>
                <w:highlight w:val="none"/>
                <w14:textFill>
                  <w14:solidFill>
                    <w14:schemeClr w14:val="tx1"/>
                  </w14:solidFill>
                </w14:textFill>
              </w:rPr>
              <w:t>或受理单位（盖章）：</w:t>
            </w:r>
          </w:p>
          <w:p>
            <w:pPr>
              <w:rPr>
                <w:color w:val="000000" w:themeColor="text1"/>
                <w14:textFill>
                  <w14:solidFill>
                    <w14:schemeClr w14:val="tx1"/>
                  </w14:solidFill>
                </w14:textFill>
              </w:rPr>
            </w:pPr>
          </w:p>
          <w:p>
            <w:pPr>
              <w:pStyle w:val="4"/>
              <w:spacing w:before="0" w:after="0" w:line="360" w:lineRule="auto"/>
              <w:ind w:right="1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受理日期：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spacing w:before="156" w:beforeLines="50" w:after="156" w:afterLines="50"/>
      </w:pPr>
    </w:p>
    <w:p>
      <w:pPr>
        <w:pStyle w:val="17"/>
        <w:spacing w:line="360" w:lineRule="auto"/>
        <w:ind w:firstLine="0"/>
        <w:jc w:val="center"/>
        <w:rPr>
          <w:rFonts w:ascii="Times New Roman" w:hAnsi="Times New Roman" w:eastAsia="宋体" w:cs="Times New Roman"/>
          <w:b/>
          <w:bCs/>
          <w:sz w:val="24"/>
        </w:rPr>
      </w:pPr>
      <w:r>
        <w:rPr>
          <w:rFonts w:hint="eastAsia" w:ascii="Times New Roman" w:hAnsi="Times New Roman" w:eastAsia="宋体" w:cs="Times New Roman"/>
          <w:b/>
          <w:bCs/>
          <w:sz w:val="24"/>
        </w:rPr>
        <w:t>北京数字认证股份有限公司电子认证服务协议</w:t>
      </w:r>
    </w:p>
    <w:p>
      <w:pPr>
        <w:spacing w:line="20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0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0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0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w:t>
      </w:r>
      <w:r>
        <w:rPr>
          <w:rFonts w:hint="eastAsia" w:ascii="仿宋_GB2312" w:hAnsi="宋体" w:eastAsia="仿宋_GB2312"/>
          <w:sz w:val="16"/>
          <w:szCs w:val="16"/>
          <w:lang w:eastAsia="zh-CN"/>
        </w:rPr>
        <w:t>、</w:t>
      </w:r>
      <w:r>
        <w:rPr>
          <w:rFonts w:hint="eastAsia" w:ascii="仿宋_GB2312" w:hAnsi="宋体" w:eastAsia="仿宋_GB2312"/>
          <w:color w:val="auto"/>
          <w:sz w:val="16"/>
          <w:szCs w:val="16"/>
        </w:rPr>
        <w:t>《数字认证公司电子认证业务规则》和《数字认证公司电子政务电子认证业务规则》(以下统称“</w:t>
      </w:r>
      <w:r>
        <w:rPr>
          <w:rFonts w:ascii="仿宋_GB2312" w:hAnsi="宋体" w:eastAsia="仿宋_GB2312"/>
          <w:color w:val="auto"/>
          <w:sz w:val="16"/>
          <w:szCs w:val="16"/>
        </w:rPr>
        <w:t>CPS</w:t>
      </w:r>
      <w:r>
        <w:rPr>
          <w:rFonts w:hint="eastAsia" w:ascii="仿宋_GB2312" w:hAnsi="宋体" w:eastAsia="仿宋_GB2312"/>
          <w:color w:val="auto"/>
          <w:sz w:val="16"/>
          <w:szCs w:val="16"/>
        </w:rPr>
        <w:t>”)</w:t>
      </w:r>
      <w:r>
        <w:rPr>
          <w:rFonts w:hint="eastAsia" w:ascii="仿宋_GB2312" w:hAnsi="宋体" w:eastAsia="仿宋_GB2312"/>
          <w:sz w:val="16"/>
          <w:szCs w:val="16"/>
        </w:rPr>
        <w:t>之规定提供电子认证服务。</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20"/>
        <w:numPr>
          <w:ilvl w:val="0"/>
          <w:numId w:val="3"/>
        </w:numPr>
        <w:spacing w:line="200" w:lineRule="exact"/>
        <w:ind w:left="360" w:hanging="360"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20"/>
        <w:numPr>
          <w:ilvl w:val="0"/>
          <w:numId w:val="4"/>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20"/>
        <w:numPr>
          <w:ilvl w:val="0"/>
          <w:numId w:val="4"/>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20"/>
        <w:numPr>
          <w:ilvl w:val="0"/>
          <w:numId w:val="4"/>
        </w:numPr>
        <w:spacing w:line="200" w:lineRule="exact"/>
        <w:ind w:left="360" w:hanging="360"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20"/>
        <w:numPr>
          <w:ilvl w:val="0"/>
          <w:numId w:val="4"/>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20"/>
        <w:numPr>
          <w:ilvl w:val="0"/>
          <w:numId w:val="5"/>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20"/>
        <w:numPr>
          <w:ilvl w:val="0"/>
          <w:numId w:val="5"/>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20"/>
        <w:numPr>
          <w:ilvl w:val="0"/>
          <w:numId w:val="5"/>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20"/>
        <w:numPr>
          <w:ilvl w:val="0"/>
          <w:numId w:val="6"/>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用户应知悉数字证书可用于电子签名，使用证书进行电子签名符合《电子签名法》规定的可靠的电子签名，与手写签名或盖章具有同等法律效力，由此产生的全部法律责任应由签名用户承担。</w:t>
      </w:r>
    </w:p>
    <w:p>
      <w:pPr>
        <w:pStyle w:val="20"/>
        <w:numPr>
          <w:ilvl w:val="0"/>
          <w:numId w:val="6"/>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20"/>
        <w:numPr>
          <w:ilvl w:val="0"/>
          <w:numId w:val="6"/>
        </w:numPr>
        <w:spacing w:line="200" w:lineRule="exact"/>
        <w:ind w:left="360" w:hanging="360"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20"/>
        <w:numPr>
          <w:ilvl w:val="0"/>
          <w:numId w:val="6"/>
        </w:numPr>
        <w:spacing w:line="200" w:lineRule="exact"/>
        <w:ind w:left="360" w:hanging="360"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20"/>
        <w:numPr>
          <w:ilvl w:val="0"/>
          <w:numId w:val="7"/>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20"/>
        <w:numPr>
          <w:ilvl w:val="0"/>
          <w:numId w:val="7"/>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8"/>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8"/>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9"/>
        </w:numPr>
        <w:spacing w:line="200" w:lineRule="exact"/>
        <w:ind w:left="425" w:hanging="425"/>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9"/>
        </w:numPr>
        <w:spacing w:line="200" w:lineRule="exact"/>
        <w:ind w:left="425" w:hanging="425"/>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9"/>
        </w:numPr>
        <w:spacing w:line="200" w:lineRule="exact"/>
        <w:ind w:left="425" w:hanging="425"/>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21"/>
        <w:numPr>
          <w:ilvl w:val="0"/>
          <w:numId w:val="9"/>
        </w:numPr>
        <w:spacing w:line="200" w:lineRule="exact"/>
        <w:ind w:left="425" w:hanging="425"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2"/>
        </w:numPr>
        <w:spacing w:line="20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0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本协议与数字认证公司网站上公布的《数字认证公司电子认证业务规则》、《数字认证公司电子政务电子认证业务规则》、《个人信息保护政策》共同构成关于数字证书的完整协议。</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pStyle w:val="17"/>
        <w:spacing w:line="210" w:lineRule="exact"/>
        <w:ind w:firstLine="0"/>
        <w:jc w:val="left"/>
        <w:rPr>
          <w:rFonts w:hint="eastAsia"/>
        </w:rPr>
      </w:pPr>
      <w:bookmarkStart w:id="8" w:name="_GoBack"/>
      <w:bookmarkEnd w:id="8"/>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办理数字证书风险知情书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北京数字认证股份有限公司（简称“数字认证公司”）是获得工业和信息化部许可的电子认证服务机构，全面按照国家主管部门关于开展电子认证服务的要求，安全、合规、有序的开展电子认证服务。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left="0" w:leftChars="0" w:firstLine="320" w:firstLineChars="200"/>
        <w:rPr>
          <w:rFonts w:hint="eastAsia" w:ascii="仿宋_GB2312" w:hAnsi="宋体" w:eastAsia="仿宋_GB2312"/>
          <w:b w:val="0"/>
          <w:bCs w:val="0"/>
          <w:sz w:val="16"/>
          <w:szCs w:val="16"/>
        </w:rPr>
      </w:pPr>
      <w:r>
        <w:rPr>
          <w:rFonts w:hint="eastAsia" w:ascii="仿宋_GB2312" w:hAnsi="宋体" w:eastAsia="仿宋_GB2312"/>
          <w:b w:val="0"/>
          <w:bCs w:val="0"/>
          <w:sz w:val="16"/>
          <w:szCs w:val="16"/>
        </w:rPr>
        <w:t>申请数字证书时，须认真、仔细阅读《电子认证服务协议》，知悉并确认相关的权利与义务。</w:t>
      </w:r>
    </w:p>
    <w:p>
      <w:pPr>
        <w:numPr>
          <w:ilvl w:val="0"/>
          <w:numId w:val="12"/>
        </w:numPr>
        <w:spacing w:line="210" w:lineRule="exact"/>
        <w:ind w:left="0" w:leftChars="0" w:firstLine="320" w:firstLineChars="200"/>
        <w:rPr>
          <w:rFonts w:hint="eastAsia"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请妥善保管数字证书及口令，切勿将数字证书口令告知他人。如果您的数字证书损毁、丢失、或被不当使用，应第一时间通知数字认证公司注销数字证书。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如遇到数字证书办理、使用等咨询，以及投诉问题，请拨打数字认证公司客户服务热线：010-58515511。</w:t>
      </w:r>
    </w:p>
    <w:p>
      <w:pPr>
        <w:spacing w:line="210" w:lineRule="exact"/>
        <w:ind w:firstLine="7520" w:firstLineChars="4700"/>
        <w:rPr>
          <w:rFonts w:hint="eastAsia" w:ascii="仿宋_GB2312" w:hAnsi="宋体" w:eastAsia="仿宋_GB2312"/>
          <w:sz w:val="16"/>
          <w:szCs w:val="16"/>
        </w:rPr>
      </w:pPr>
      <w:r>
        <w:rPr>
          <w:rFonts w:hint="eastAsia" w:ascii="仿宋_GB2312" w:hAnsi="宋体" w:eastAsia="仿宋_GB2312"/>
          <w:sz w:val="16"/>
          <w:szCs w:val="16"/>
        </w:rPr>
        <w:t xml:space="preserve">北京数字认证股份有限公司 </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 xml:space="preserve">                           </w:t>
      </w:r>
      <w:r>
        <w:rPr>
          <w:rFonts w:hint="eastAsia" w:ascii="仿宋_GB2312" w:hAnsi="宋体" w:eastAsia="仿宋_GB2312"/>
          <w:sz w:val="16"/>
          <w:szCs w:val="16"/>
          <w:lang w:val="en-US" w:eastAsia="zh-CN"/>
        </w:rPr>
        <w:t xml:space="preserve">                                     </w:t>
      </w:r>
      <w:r>
        <w:rPr>
          <w:rFonts w:hint="eastAsia" w:ascii="仿宋_GB2312" w:hAnsi="宋体" w:eastAsia="仿宋_GB2312"/>
          <w:sz w:val="16"/>
          <w:szCs w:val="16"/>
        </w:rPr>
        <w:t xml:space="preserve">                                    2021年3月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数字证书签收单</w:t>
      </w:r>
    </w:p>
    <w:tbl>
      <w:tblPr>
        <w:tblStyle w:val="10"/>
        <w:tblW w:w="10302" w:type="dxa"/>
        <w:tblInd w:w="108" w:type="dxa"/>
        <w:tblLayout w:type="fixed"/>
        <w:tblCellMar>
          <w:top w:w="0" w:type="dxa"/>
          <w:left w:w="108" w:type="dxa"/>
          <w:bottom w:w="0" w:type="dxa"/>
          <w:right w:w="108" w:type="dxa"/>
        </w:tblCellMar>
      </w:tblPr>
      <w:tblGrid>
        <w:gridCol w:w="10302"/>
      </w:tblGrid>
      <w:tr>
        <w:trPr>
          <w:cantSplit/>
          <w:trHeight w:val="312" w:hRule="atLeast"/>
        </w:trPr>
        <w:tc>
          <w:tcPr>
            <w:tcW w:w="103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hint="eastAsia"/>
                <w:lang w:val="en-US" w:eastAsia="zh-CN"/>
              </w:rPr>
            </w:pPr>
          </w:p>
          <w:p>
            <w:pPr>
              <w:spacing w:line="360" w:lineRule="auto"/>
              <w:ind w:firstLine="420" w:firstLineChars="200"/>
              <w:rPr>
                <w:rFonts w:hint="eastAsia"/>
                <w:lang w:val="en-US" w:eastAsia="zh-CN"/>
              </w:rPr>
            </w:pPr>
            <w:r>
              <w:rPr>
                <w:rFonts w:hint="eastAsia"/>
                <w:lang w:val="en-US" w:eastAsia="zh-CN"/>
              </w:rPr>
              <w:t>本单位已阅读上述风险提示，充分知晓、同意《办理数字证书风险知情书》所载内容，本单位的授权经办人本人领取数字证书。</w:t>
            </w:r>
          </w:p>
          <w:p>
            <w:pPr>
              <w:spacing w:line="360" w:lineRule="auto"/>
              <w:ind w:firstLine="2310" w:firstLineChars="1100"/>
              <w:rPr>
                <w:rFonts w:hint="eastAsia"/>
                <w:sz w:val="18"/>
                <w:szCs w:val="18"/>
                <w:lang w:val="en-US" w:eastAsia="zh-CN"/>
              </w:rPr>
            </w:pPr>
            <w:r>
              <w:rPr>
                <w:rFonts w:hint="eastAsia"/>
                <w:lang w:val="en-US" w:eastAsia="zh-CN"/>
              </w:rPr>
              <w:t xml:space="preserve">                                             </w:t>
            </w:r>
            <w:r>
              <w:rPr>
                <w:rFonts w:hint="eastAsia"/>
                <w:sz w:val="18"/>
                <w:szCs w:val="18"/>
                <w:lang w:val="en-US" w:eastAsia="zh-CN"/>
              </w:rPr>
              <w:t>领取人签名：</w:t>
            </w:r>
          </w:p>
          <w:p>
            <w:pPr>
              <w:spacing w:line="360" w:lineRule="auto"/>
              <w:ind w:firstLine="7020" w:firstLineChars="3900"/>
              <w:rPr>
                <w:sz w:val="18"/>
                <w:szCs w:val="18"/>
              </w:rPr>
            </w:pPr>
            <w:r>
              <w:rPr>
                <w:rFonts w:hint="eastAsia"/>
                <w:sz w:val="18"/>
                <w:szCs w:val="18"/>
                <w:lang w:val="en-US" w:eastAsia="zh-CN"/>
              </w:rPr>
              <w:t>申请</w:t>
            </w:r>
            <w:r>
              <w:rPr>
                <w:rFonts w:hint="eastAsia"/>
                <w:sz w:val="18"/>
                <w:szCs w:val="18"/>
              </w:rPr>
              <w:t>单位（盖章）：</w:t>
            </w:r>
          </w:p>
          <w:p>
            <w:pPr>
              <w:pStyle w:val="4"/>
              <w:spacing w:before="0" w:after="0" w:line="360" w:lineRule="auto"/>
              <w:ind w:right="360"/>
              <w:jc w:val="center"/>
              <w:rPr>
                <w:rFonts w:hint="eastAsia"/>
              </w:rPr>
            </w:pPr>
            <w:r>
              <w:rPr>
                <w:rFonts w:hint="eastAsia"/>
                <w:lang w:val="en-US" w:eastAsia="zh-CN"/>
              </w:rPr>
              <w:t xml:space="preserve">                                                                             申请</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pacing w:line="360" w:lineRule="auto"/>
            </w:pPr>
            <w:r>
              <w:rPr>
                <w:rFonts w:hint="eastAsia"/>
                <w:b/>
                <w:bCs/>
                <w:sz w:val="18"/>
                <w:szCs w:val="18"/>
                <w:lang w:val="en-US" w:eastAsia="zh-CN"/>
              </w:rPr>
              <w:t>风险提示：请妥善保管本单位的数字证书，确保每次使用证书时均由本单位被授权人操作。本证书不得出售、出租、出借或交由他人保管和使用，如因证书申请人保管不善或使用不当而产生的相关法律责任都将由申请单位承担。</w:t>
            </w:r>
          </w:p>
        </w:tc>
      </w:tr>
      <w:tr>
        <w:tblPrEx>
          <w:tblCellMar>
            <w:top w:w="0" w:type="dxa"/>
            <w:left w:w="108" w:type="dxa"/>
            <w:bottom w:w="0" w:type="dxa"/>
            <w:right w:w="108" w:type="dxa"/>
          </w:tblCellMar>
        </w:tblPrEx>
        <w:trPr>
          <w:cantSplit/>
          <w:trHeight w:val="312" w:hRule="atLeast"/>
        </w:trPr>
        <w:tc>
          <w:tcPr>
            <w:tcW w:w="10302"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CellMar>
            <w:top w:w="0" w:type="dxa"/>
            <w:left w:w="108" w:type="dxa"/>
            <w:bottom w:w="0" w:type="dxa"/>
            <w:right w:w="108" w:type="dxa"/>
          </w:tblCellMar>
        </w:tblPrEx>
        <w:trPr>
          <w:cantSplit/>
          <w:trHeight w:val="468" w:hRule="atLeast"/>
        </w:trPr>
        <w:tc>
          <w:tcPr>
            <w:tcW w:w="10302"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CellMar>
            <w:top w:w="0" w:type="dxa"/>
            <w:left w:w="108" w:type="dxa"/>
            <w:bottom w:w="0" w:type="dxa"/>
            <w:right w:w="108" w:type="dxa"/>
          </w:tblCellMar>
        </w:tblPrEx>
        <w:trPr>
          <w:cantSplit/>
          <w:trHeight w:val="684" w:hRule="atLeast"/>
        </w:trPr>
        <w:tc>
          <w:tcPr>
            <w:tcW w:w="10302"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bl>
    <w:p>
      <w:pPr>
        <w:pStyle w:val="17"/>
        <w:spacing w:line="210" w:lineRule="exact"/>
        <w:ind w:firstLine="0"/>
        <w:jc w:val="center"/>
        <w:rPr>
          <w:rFonts w:hint="eastAsia"/>
        </w:rPr>
      </w:pPr>
    </w:p>
    <w:p>
      <w:pPr>
        <w:spacing w:before="156" w:beforeLines="50" w:after="156" w:afterLines="50"/>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0659994"/>
    <w:multiLevelType w:val="singleLevel"/>
    <w:tmpl w:val="60659994"/>
    <w:lvl w:ilvl="0" w:tentative="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ZDM1OTYzYWZlMTJiYjNiMDkxNTEzNGI3NDY1YzkifQ=="/>
  </w:docVars>
  <w:rsids>
    <w:rsidRoot w:val="00B726CE"/>
    <w:rsid w:val="00085C4D"/>
    <w:rsid w:val="000A0FEC"/>
    <w:rsid w:val="00163467"/>
    <w:rsid w:val="001D0F69"/>
    <w:rsid w:val="00215492"/>
    <w:rsid w:val="00620E3C"/>
    <w:rsid w:val="0062511A"/>
    <w:rsid w:val="00690288"/>
    <w:rsid w:val="009C57EA"/>
    <w:rsid w:val="00A34D1A"/>
    <w:rsid w:val="00B726CE"/>
    <w:rsid w:val="00BB08EF"/>
    <w:rsid w:val="00DA2669"/>
    <w:rsid w:val="00DF1439"/>
    <w:rsid w:val="01DF6B52"/>
    <w:rsid w:val="02B42E69"/>
    <w:rsid w:val="034D6571"/>
    <w:rsid w:val="051D0769"/>
    <w:rsid w:val="05622F79"/>
    <w:rsid w:val="05AB236B"/>
    <w:rsid w:val="05FB387C"/>
    <w:rsid w:val="075D3C5B"/>
    <w:rsid w:val="08020087"/>
    <w:rsid w:val="08EF2890"/>
    <w:rsid w:val="09393EEC"/>
    <w:rsid w:val="0A7D635B"/>
    <w:rsid w:val="0A9F1B17"/>
    <w:rsid w:val="0AD21F3E"/>
    <w:rsid w:val="0D2D72E8"/>
    <w:rsid w:val="0D3C62F0"/>
    <w:rsid w:val="0DAF707A"/>
    <w:rsid w:val="0F036668"/>
    <w:rsid w:val="10E21CD7"/>
    <w:rsid w:val="12656CD5"/>
    <w:rsid w:val="12D25CA1"/>
    <w:rsid w:val="12EE03CE"/>
    <w:rsid w:val="137B2285"/>
    <w:rsid w:val="162F53D1"/>
    <w:rsid w:val="16F540B2"/>
    <w:rsid w:val="176F59F7"/>
    <w:rsid w:val="179B409D"/>
    <w:rsid w:val="197665D7"/>
    <w:rsid w:val="19AC3650"/>
    <w:rsid w:val="1B0E0251"/>
    <w:rsid w:val="1BF179EC"/>
    <w:rsid w:val="1C856F63"/>
    <w:rsid w:val="1C86291C"/>
    <w:rsid w:val="1CE335F9"/>
    <w:rsid w:val="1D11541D"/>
    <w:rsid w:val="1E227DEE"/>
    <w:rsid w:val="1E31059C"/>
    <w:rsid w:val="1F1C7F05"/>
    <w:rsid w:val="204C631E"/>
    <w:rsid w:val="20A76DF7"/>
    <w:rsid w:val="20A80E57"/>
    <w:rsid w:val="211563C8"/>
    <w:rsid w:val="22EA60A8"/>
    <w:rsid w:val="22EB56BA"/>
    <w:rsid w:val="2460452E"/>
    <w:rsid w:val="251E0205"/>
    <w:rsid w:val="26990A43"/>
    <w:rsid w:val="27122D68"/>
    <w:rsid w:val="271B1AFF"/>
    <w:rsid w:val="285B1070"/>
    <w:rsid w:val="29EC1B56"/>
    <w:rsid w:val="2BA44C50"/>
    <w:rsid w:val="2C1636F2"/>
    <w:rsid w:val="2D016E3C"/>
    <w:rsid w:val="2DAE7704"/>
    <w:rsid w:val="2DC91103"/>
    <w:rsid w:val="2FAA5EB7"/>
    <w:rsid w:val="309F1E29"/>
    <w:rsid w:val="30C36578"/>
    <w:rsid w:val="30FD0F0F"/>
    <w:rsid w:val="321E2505"/>
    <w:rsid w:val="32C971C1"/>
    <w:rsid w:val="32D0174C"/>
    <w:rsid w:val="333C007F"/>
    <w:rsid w:val="34603D01"/>
    <w:rsid w:val="34F5001D"/>
    <w:rsid w:val="354E3912"/>
    <w:rsid w:val="35CD6D4B"/>
    <w:rsid w:val="360D65E4"/>
    <w:rsid w:val="37417EAA"/>
    <w:rsid w:val="376478AE"/>
    <w:rsid w:val="38A14CCE"/>
    <w:rsid w:val="3A01794B"/>
    <w:rsid w:val="3A683605"/>
    <w:rsid w:val="3B5F4680"/>
    <w:rsid w:val="3B720370"/>
    <w:rsid w:val="3B9E4341"/>
    <w:rsid w:val="3BE64D39"/>
    <w:rsid w:val="3C55710F"/>
    <w:rsid w:val="3D813D4D"/>
    <w:rsid w:val="3D940C38"/>
    <w:rsid w:val="3E12607D"/>
    <w:rsid w:val="41525D9E"/>
    <w:rsid w:val="43045D14"/>
    <w:rsid w:val="43E55990"/>
    <w:rsid w:val="453A0BCA"/>
    <w:rsid w:val="45AB41B4"/>
    <w:rsid w:val="460B21B1"/>
    <w:rsid w:val="479340C7"/>
    <w:rsid w:val="49F12B3E"/>
    <w:rsid w:val="4D001F10"/>
    <w:rsid w:val="4DC10CBD"/>
    <w:rsid w:val="518C6A71"/>
    <w:rsid w:val="51AC72A6"/>
    <w:rsid w:val="52A37774"/>
    <w:rsid w:val="57CF6AAA"/>
    <w:rsid w:val="58AC3354"/>
    <w:rsid w:val="5A7C64CA"/>
    <w:rsid w:val="5C174AA7"/>
    <w:rsid w:val="5C513607"/>
    <w:rsid w:val="5CF4543F"/>
    <w:rsid w:val="5DA13E41"/>
    <w:rsid w:val="5E3B0BB9"/>
    <w:rsid w:val="5E420BAC"/>
    <w:rsid w:val="606A0247"/>
    <w:rsid w:val="631319BC"/>
    <w:rsid w:val="64794902"/>
    <w:rsid w:val="66064832"/>
    <w:rsid w:val="66866D0B"/>
    <w:rsid w:val="66D82FC8"/>
    <w:rsid w:val="66E16A9F"/>
    <w:rsid w:val="69CD254A"/>
    <w:rsid w:val="6C737AAE"/>
    <w:rsid w:val="6C8660C3"/>
    <w:rsid w:val="6E792DC3"/>
    <w:rsid w:val="706263BE"/>
    <w:rsid w:val="715B49AC"/>
    <w:rsid w:val="72B827CD"/>
    <w:rsid w:val="73483980"/>
    <w:rsid w:val="7414309B"/>
    <w:rsid w:val="74254BD9"/>
    <w:rsid w:val="745D45EE"/>
    <w:rsid w:val="75AB7AE8"/>
    <w:rsid w:val="75D32DDF"/>
    <w:rsid w:val="76725921"/>
    <w:rsid w:val="77933641"/>
    <w:rsid w:val="77CB5EEE"/>
    <w:rsid w:val="78E95564"/>
    <w:rsid w:val="797D4F81"/>
    <w:rsid w:val="7A010B4C"/>
    <w:rsid w:val="7A922410"/>
    <w:rsid w:val="7C545881"/>
    <w:rsid w:val="7D1258F7"/>
    <w:rsid w:val="7DF26193"/>
    <w:rsid w:val="7F9C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6"/>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Balloon Text"/>
    <w:basedOn w:val="1"/>
    <w:link w:val="23"/>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rPr>
      <w:sz w:val="24"/>
    </w:rPr>
  </w:style>
  <w:style w:type="character" w:styleId="12">
    <w:name w:val="annotation reference"/>
    <w:basedOn w:val="11"/>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标题 1 字符"/>
    <w:basedOn w:val="11"/>
    <w:link w:val="2"/>
    <w:qFormat/>
    <w:uiPriority w:val="0"/>
    <w:rPr>
      <w:rFonts w:ascii="Arial" w:hAnsi="Arial" w:eastAsia="宋体" w:cs="Times New Roman"/>
      <w:b/>
      <w:kern w:val="28"/>
      <w:position w:val="6"/>
      <w:szCs w:val="20"/>
      <w:shd w:val="clear" w:color="auto" w:fill="E0E0E0"/>
    </w:rPr>
  </w:style>
  <w:style w:type="character" w:customStyle="1" w:styleId="16">
    <w:name w:val="标题 3 字符"/>
    <w:basedOn w:val="11"/>
    <w:link w:val="4"/>
    <w:qFormat/>
    <w:uiPriority w:val="0"/>
    <w:rPr>
      <w:rFonts w:ascii="Times New Roman" w:hAnsi="Times New Roman" w:eastAsia="宋体" w:cs="Times New Roman"/>
      <w:kern w:val="28"/>
      <w:sz w:val="18"/>
      <w:szCs w:val="20"/>
    </w:rPr>
  </w:style>
  <w:style w:type="paragraph" w:customStyle="1" w:styleId="17">
    <w:name w:val="中文正文"/>
    <w:basedOn w:val="1"/>
    <w:qFormat/>
    <w:uiPriority w:val="0"/>
    <w:pPr>
      <w:ind w:firstLine="420"/>
    </w:pPr>
    <w:rPr>
      <w:sz w:val="18"/>
    </w:rPr>
  </w:style>
  <w:style w:type="character" w:customStyle="1" w:styleId="18">
    <w:name w:val="标题 2 字符"/>
    <w:basedOn w:val="11"/>
    <w:link w:val="3"/>
    <w:semiHidden/>
    <w:qFormat/>
    <w:uiPriority w:val="9"/>
    <w:rPr>
      <w:rFonts w:asciiTheme="majorHAnsi" w:hAnsiTheme="majorHAnsi" w:eastAsiaTheme="majorEastAsia" w:cstheme="majorBidi"/>
      <w:b/>
      <w:bCs/>
      <w:sz w:val="32"/>
      <w:szCs w:val="32"/>
    </w:rPr>
  </w:style>
  <w:style w:type="paragraph" w:customStyle="1" w:styleId="19">
    <w:name w:val="列出段落1"/>
    <w:basedOn w:val="1"/>
    <w:qFormat/>
    <w:uiPriority w:val="34"/>
    <w:pPr>
      <w:ind w:firstLine="420" w:firstLineChars="200"/>
    </w:pPr>
  </w:style>
  <w:style w:type="paragraph" w:customStyle="1" w:styleId="20">
    <w:name w:val="列出段落2"/>
    <w:basedOn w:val="1"/>
    <w:qFormat/>
    <w:uiPriority w:val="34"/>
    <w:pPr>
      <w:ind w:firstLine="420" w:firstLineChars="200"/>
    </w:pPr>
  </w:style>
  <w:style w:type="paragraph" w:customStyle="1" w:styleId="21">
    <w:name w:val="列出段落3"/>
    <w:basedOn w:val="1"/>
    <w:unhideWhenUsed/>
    <w:qFormat/>
    <w:uiPriority w:val="99"/>
    <w:pPr>
      <w:ind w:firstLine="420" w:firstLineChars="200"/>
    </w:pPr>
  </w:style>
  <w:style w:type="character" w:customStyle="1" w:styleId="22">
    <w:name w:val="批注文字 字符"/>
    <w:basedOn w:val="11"/>
    <w:link w:val="5"/>
    <w:qFormat/>
    <w:uiPriority w:val="0"/>
    <w:rPr>
      <w:kern w:val="2"/>
      <w:sz w:val="21"/>
      <w:szCs w:val="24"/>
    </w:rPr>
  </w:style>
  <w:style w:type="character" w:customStyle="1" w:styleId="23">
    <w:name w:val="批注框文本 字符"/>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8.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4340</Words>
  <Characters>4387</Characters>
  <Lines>27</Lines>
  <Paragraphs>7</Paragraphs>
  <TotalTime>0</TotalTime>
  <ScaleCrop>false</ScaleCrop>
  <LinksUpToDate>false</LinksUpToDate>
  <CharactersWithSpaces>6012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2019-12-15T07:08:00Z</dcterms:created>
  <dc:creator>kexiaowei</dc:creator>
  <cp:lastModifiedBy>早起鸟儿有虫吃</cp:lastModifiedBy>
  <cp:lastPrinted>2022-01-11T10:55:00Z</cp:lastPrinted>
  <dcterms:modified xsi:type="dcterms:W3CDTF">2023-06-25T10:12:10Z</dcterms:modified>
  <dc:subject>单位普通标准版</dc:subject>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EB5A6B4D4AFC44558E06E79D0F0AC467</vt:lpwstr>
  </property>
</Properties>
</file>